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2A42A3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1D500D">
        <w:rPr>
          <w:rFonts w:cs="Arial"/>
          <w:sz w:val="24"/>
          <w:szCs w:val="24"/>
        </w:rPr>
        <w:t>6</w:t>
      </w:r>
      <w:r w:rsidR="001E74B7" w:rsidRPr="000102CB">
        <w:rPr>
          <w:rFonts w:cs="Arial"/>
          <w:sz w:val="24"/>
          <w:szCs w:val="24"/>
        </w:rPr>
        <w:t xml:space="preserve"> </w:t>
      </w:r>
      <w:r w:rsidR="001D500D">
        <w:rPr>
          <w:rFonts w:cs="Arial"/>
          <w:sz w:val="24"/>
          <w:szCs w:val="24"/>
        </w:rPr>
        <w:t>July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1D500D">
        <w:rPr>
          <w:rFonts w:cs="Arial"/>
          <w:sz w:val="24"/>
          <w:szCs w:val="24"/>
        </w:rPr>
        <w:t>6</w:t>
      </w:r>
      <w:r w:rsidR="00E80EE3" w:rsidRPr="000102CB">
        <w:rPr>
          <w:rFonts w:cs="Arial"/>
          <w:sz w:val="24"/>
          <w:szCs w:val="24"/>
        </w:rPr>
        <w:t xml:space="preserve"> </w:t>
      </w:r>
      <w:r w:rsidR="001D500D">
        <w:rPr>
          <w:rFonts w:cs="Arial"/>
          <w:sz w:val="24"/>
          <w:szCs w:val="24"/>
        </w:rPr>
        <w:t>June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D500D" w:rsidRDefault="001D500D" w:rsidP="001D500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report of the Isle of Wight Councillor for Havenstreet Ashey and Haylands, Cllr V Churchman. </w:t>
      </w:r>
    </w:p>
    <w:p w:rsidR="008069F7" w:rsidRDefault="008069F7" w:rsidP="001D500D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2A42A3" w:rsidRDefault="002A42A3" w:rsidP="001E74B7">
      <w:pPr>
        <w:pStyle w:val="NoSpacing"/>
        <w:ind w:left="720"/>
        <w:rPr>
          <w:rFonts w:cs="Arial"/>
          <w:sz w:val="24"/>
          <w:szCs w:val="24"/>
        </w:rPr>
      </w:pPr>
    </w:p>
    <w:p w:rsidR="002A42A3" w:rsidRDefault="002A42A3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lastRenderedPageBreak/>
        <w:t>Planning</w:t>
      </w:r>
    </w:p>
    <w:p w:rsidR="00871A2D" w:rsidRPr="00217858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871A2D" w:rsidRPr="00606432" w:rsidRDefault="005022B0" w:rsidP="009E5024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 xml:space="preserve">Land </w:t>
      </w:r>
      <w:r w:rsidR="00515341" w:rsidRPr="00606432">
        <w:rPr>
          <w:rFonts w:cs="Arial"/>
          <w:b/>
          <w:sz w:val="24"/>
          <w:szCs w:val="24"/>
        </w:rPr>
        <w:t>off Briddlesford Road, Newport</w:t>
      </w:r>
    </w:p>
    <w:p w:rsidR="009E5024" w:rsidRPr="00606432" w:rsidRDefault="009E5024" w:rsidP="009E5024">
      <w:pPr>
        <w:pStyle w:val="NoSpacing"/>
        <w:ind w:left="180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>P/</w:t>
      </w:r>
      <w:r w:rsidR="00065D4B" w:rsidRPr="00606432">
        <w:rPr>
          <w:rFonts w:cs="Arial"/>
          <w:sz w:val="24"/>
          <w:szCs w:val="24"/>
        </w:rPr>
        <w:t>0</w:t>
      </w:r>
      <w:r w:rsidR="005022B0" w:rsidRPr="00606432">
        <w:rPr>
          <w:rFonts w:cs="Arial"/>
          <w:sz w:val="24"/>
          <w:szCs w:val="24"/>
        </w:rPr>
        <w:t>0</w:t>
      </w:r>
      <w:r w:rsidR="00515341" w:rsidRPr="00606432">
        <w:rPr>
          <w:rFonts w:cs="Arial"/>
          <w:sz w:val="24"/>
          <w:szCs w:val="24"/>
        </w:rPr>
        <w:t>350</w:t>
      </w:r>
      <w:r w:rsidRPr="00606432">
        <w:rPr>
          <w:rFonts w:cs="Arial"/>
          <w:sz w:val="24"/>
          <w:szCs w:val="24"/>
        </w:rPr>
        <w:t>/1</w:t>
      </w:r>
      <w:r w:rsidR="005022B0" w:rsidRPr="00606432">
        <w:rPr>
          <w:rFonts w:cs="Arial"/>
          <w:sz w:val="24"/>
          <w:szCs w:val="24"/>
        </w:rPr>
        <w:t>7</w:t>
      </w:r>
      <w:r w:rsidRPr="00606432">
        <w:rPr>
          <w:rFonts w:cs="Arial"/>
          <w:sz w:val="24"/>
          <w:szCs w:val="24"/>
        </w:rPr>
        <w:t xml:space="preserve"> or T</w:t>
      </w:r>
      <w:r w:rsidR="000F50D9" w:rsidRPr="00606432">
        <w:rPr>
          <w:rFonts w:cs="Arial"/>
          <w:sz w:val="24"/>
          <w:szCs w:val="24"/>
        </w:rPr>
        <w:t>CP/</w:t>
      </w:r>
      <w:r w:rsidR="005022B0" w:rsidRPr="00606432">
        <w:rPr>
          <w:rFonts w:cs="Arial"/>
          <w:sz w:val="24"/>
          <w:szCs w:val="24"/>
        </w:rPr>
        <w:t>0</w:t>
      </w:r>
      <w:r w:rsidR="00515341" w:rsidRPr="00606432">
        <w:rPr>
          <w:rFonts w:cs="Arial"/>
          <w:sz w:val="24"/>
          <w:szCs w:val="24"/>
        </w:rPr>
        <w:t>3879</w:t>
      </w:r>
      <w:r w:rsidRPr="00606432">
        <w:rPr>
          <w:rFonts w:cs="Arial"/>
          <w:sz w:val="24"/>
          <w:szCs w:val="24"/>
        </w:rPr>
        <w:t>/</w:t>
      </w:r>
      <w:r w:rsidR="00515341" w:rsidRPr="00606432">
        <w:rPr>
          <w:rFonts w:cs="Arial"/>
          <w:sz w:val="24"/>
          <w:szCs w:val="24"/>
        </w:rPr>
        <w:t>U</w:t>
      </w:r>
    </w:p>
    <w:p w:rsidR="009E70DC" w:rsidRPr="00606432" w:rsidRDefault="00515341" w:rsidP="009E5024">
      <w:pPr>
        <w:pStyle w:val="NoSpacing"/>
        <w:ind w:left="180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>Proposed variation of conditions 1 &amp; 5 on P/00622/06 to extend the time limit for inert landfill and restoration; proposed material change of use of inert landfill site to form land which is ancillary to the waste transfer, processing and management operations.</w:t>
      </w:r>
      <w:r w:rsidR="005022B0" w:rsidRPr="00606432">
        <w:rPr>
          <w:rFonts w:cs="Arial"/>
          <w:sz w:val="24"/>
          <w:szCs w:val="24"/>
        </w:rPr>
        <w:t xml:space="preserve"> </w:t>
      </w:r>
    </w:p>
    <w:p w:rsidR="00515341" w:rsidRPr="00606432" w:rsidRDefault="00515341" w:rsidP="009E5024">
      <w:pPr>
        <w:pStyle w:val="NoSpacing"/>
        <w:ind w:left="1800"/>
        <w:rPr>
          <w:rFonts w:cs="Arial"/>
          <w:sz w:val="24"/>
          <w:szCs w:val="24"/>
        </w:rPr>
      </w:pPr>
    </w:p>
    <w:p w:rsidR="00065D4B" w:rsidRPr="00606432" w:rsidRDefault="007229E1" w:rsidP="005022B0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 xml:space="preserve"> </w:t>
      </w:r>
      <w:r w:rsidR="00515341" w:rsidRPr="00606432">
        <w:rPr>
          <w:rFonts w:cs="Arial"/>
          <w:b/>
          <w:sz w:val="24"/>
          <w:szCs w:val="24"/>
        </w:rPr>
        <w:t>OS Parcels 5856 &amp; 7560, off Main Road, Havenstreet</w:t>
      </w:r>
    </w:p>
    <w:p w:rsidR="00065D4B" w:rsidRPr="00606432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>P/</w:t>
      </w:r>
      <w:r w:rsidR="005022B0" w:rsidRPr="00606432">
        <w:rPr>
          <w:rFonts w:cs="Arial"/>
          <w:sz w:val="24"/>
          <w:szCs w:val="24"/>
        </w:rPr>
        <w:t>00</w:t>
      </w:r>
      <w:r w:rsidR="00515341" w:rsidRPr="00606432">
        <w:rPr>
          <w:rFonts w:cs="Arial"/>
          <w:sz w:val="24"/>
          <w:szCs w:val="24"/>
        </w:rPr>
        <w:t>664</w:t>
      </w:r>
      <w:r w:rsidRPr="00606432">
        <w:rPr>
          <w:rFonts w:cs="Arial"/>
          <w:sz w:val="24"/>
          <w:szCs w:val="24"/>
        </w:rPr>
        <w:t>/1</w:t>
      </w:r>
      <w:r w:rsidR="00F43EB2" w:rsidRPr="00606432">
        <w:rPr>
          <w:rFonts w:cs="Arial"/>
          <w:sz w:val="24"/>
          <w:szCs w:val="24"/>
        </w:rPr>
        <w:t>7</w:t>
      </w:r>
      <w:r w:rsidRPr="00606432">
        <w:rPr>
          <w:rFonts w:cs="Arial"/>
          <w:sz w:val="24"/>
          <w:szCs w:val="24"/>
        </w:rPr>
        <w:t xml:space="preserve"> </w:t>
      </w:r>
      <w:r w:rsidR="00F43EB2" w:rsidRPr="00606432">
        <w:rPr>
          <w:rFonts w:cs="Arial"/>
          <w:sz w:val="24"/>
          <w:szCs w:val="24"/>
        </w:rPr>
        <w:t>or</w:t>
      </w:r>
      <w:r w:rsidRPr="00606432">
        <w:rPr>
          <w:rFonts w:cs="Arial"/>
          <w:sz w:val="24"/>
          <w:szCs w:val="24"/>
        </w:rPr>
        <w:t xml:space="preserve"> TCP/</w:t>
      </w:r>
      <w:r w:rsidR="00515341" w:rsidRPr="00606432">
        <w:rPr>
          <w:rFonts w:cs="Arial"/>
          <w:sz w:val="24"/>
          <w:szCs w:val="24"/>
        </w:rPr>
        <w:t>19999</w:t>
      </w:r>
      <w:r w:rsidRPr="00606432">
        <w:rPr>
          <w:rFonts w:cs="Arial"/>
          <w:sz w:val="24"/>
          <w:szCs w:val="24"/>
        </w:rPr>
        <w:t>/</w:t>
      </w:r>
      <w:r w:rsidR="00515341" w:rsidRPr="00606432">
        <w:rPr>
          <w:rFonts w:cs="Arial"/>
          <w:sz w:val="24"/>
          <w:szCs w:val="24"/>
        </w:rPr>
        <w:t>J</w:t>
      </w:r>
    </w:p>
    <w:p w:rsidR="00065D4B" w:rsidRDefault="005022B0" w:rsidP="00065D4B">
      <w:pPr>
        <w:pStyle w:val="NoSpacing"/>
        <w:ind w:left="180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</w:t>
      </w:r>
      <w:r w:rsidR="00606432" w:rsidRPr="00606432">
        <w:rPr>
          <w:rFonts w:cs="Arial"/>
          <w:sz w:val="24"/>
          <w:szCs w:val="24"/>
        </w:rPr>
        <w:t>unit of holiday accommodation.</w:t>
      </w:r>
      <w:r w:rsidRPr="00606432">
        <w:rPr>
          <w:rFonts w:cs="Arial"/>
          <w:sz w:val="24"/>
          <w:szCs w:val="24"/>
        </w:rPr>
        <w:t xml:space="preserve"> </w:t>
      </w:r>
    </w:p>
    <w:p w:rsidR="005741B5" w:rsidRDefault="005741B5" w:rsidP="00065D4B">
      <w:pPr>
        <w:pStyle w:val="NoSpacing"/>
        <w:ind w:left="1800"/>
        <w:rPr>
          <w:rFonts w:cs="Arial"/>
          <w:sz w:val="24"/>
          <w:szCs w:val="24"/>
        </w:rPr>
      </w:pPr>
    </w:p>
    <w:p w:rsidR="005741B5" w:rsidRPr="005741B5" w:rsidRDefault="005741B5" w:rsidP="005741B5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</w:p>
    <w:p w:rsidR="005741B5" w:rsidRDefault="005741B5" w:rsidP="005741B5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P/00712/17 or TCP/29919/D</w:t>
      </w:r>
    </w:p>
    <w:p w:rsidR="005741B5" w:rsidRDefault="005741B5" w:rsidP="005741B5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5741B5" w:rsidRDefault="005741B5" w:rsidP="005741B5">
      <w:pPr>
        <w:pStyle w:val="NoSpacing"/>
        <w:ind w:left="1800"/>
        <w:rPr>
          <w:rFonts w:cs="Arial"/>
          <w:sz w:val="24"/>
          <w:szCs w:val="24"/>
        </w:rPr>
      </w:pPr>
    </w:p>
    <w:p w:rsidR="005741B5" w:rsidRPr="005741B5" w:rsidRDefault="005741B5" w:rsidP="005741B5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</w:p>
    <w:p w:rsidR="005741B5" w:rsidRDefault="005741B5" w:rsidP="005741B5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P/00739/17 or TCP/04422/H</w:t>
      </w:r>
    </w:p>
    <w:p w:rsidR="005741B5" w:rsidRDefault="005741B5" w:rsidP="005741B5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accommodation to be used as residential to include age restriction. </w:t>
      </w:r>
    </w:p>
    <w:p w:rsidR="005741B5" w:rsidRDefault="005741B5" w:rsidP="005741B5">
      <w:pPr>
        <w:pStyle w:val="NoSpacing"/>
        <w:ind w:left="1800"/>
        <w:rPr>
          <w:rFonts w:cs="Arial"/>
          <w:sz w:val="24"/>
          <w:szCs w:val="24"/>
        </w:rPr>
      </w:pPr>
    </w:p>
    <w:p w:rsidR="005741B5" w:rsidRPr="005741B5" w:rsidRDefault="005741B5" w:rsidP="005741B5">
      <w:pPr>
        <w:pStyle w:val="NoSpacing"/>
        <w:numPr>
          <w:ilvl w:val="0"/>
          <w:numId w:val="14"/>
        </w:numPr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</w:p>
    <w:p w:rsidR="005741B5" w:rsidRDefault="005741B5" w:rsidP="005741B5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P/00742/17 or TCP/23688/P</w:t>
      </w:r>
    </w:p>
    <w:p w:rsidR="005741B5" w:rsidRPr="00606432" w:rsidRDefault="005741B5" w:rsidP="005741B5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Change of use for siting of 8 holiday lodges on South Field in addition to consent for touring caravans and tenting; realignment of access road within the field; terracing of the area allocated to lodges.</w:t>
      </w:r>
    </w:p>
    <w:p w:rsidR="00F43EB2" w:rsidRPr="00F43EB2" w:rsidRDefault="00F43EB2" w:rsidP="00065D4B">
      <w:pPr>
        <w:pStyle w:val="NoSpacing"/>
        <w:ind w:left="1800"/>
        <w:rPr>
          <w:rFonts w:cs="Arial"/>
          <w:sz w:val="24"/>
          <w:szCs w:val="24"/>
        </w:rPr>
      </w:pPr>
    </w:p>
    <w:p w:rsidR="009E70DC" w:rsidRPr="009E70DC" w:rsidRDefault="009E70DC" w:rsidP="009E70DC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>To note any planning decisions made by the IOW Council</w:t>
      </w:r>
      <w:r w:rsidR="008069F7">
        <w:rPr>
          <w:rFonts w:cs="Arial"/>
          <w:sz w:val="24"/>
          <w:szCs w:val="24"/>
        </w:rPr>
        <w:t>, and/or appeals lodged</w:t>
      </w:r>
      <w:r w:rsidRPr="009E70DC">
        <w:rPr>
          <w:rFonts w:cs="Arial"/>
          <w:sz w:val="24"/>
          <w:szCs w:val="24"/>
        </w:rPr>
        <w:t xml:space="preserve">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correspondence received</w:t>
      </w:r>
      <w:r w:rsidR="008069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625FAC" w:rsidRDefault="00625FAC" w:rsidP="00625FAC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Transparency Code</w:t>
      </w:r>
    </w:p>
    <w:p w:rsidR="00625FAC" w:rsidRDefault="00625FAC" w:rsidP="00625FAC">
      <w:pPr>
        <w:pStyle w:val="NoSpacing"/>
        <w:ind w:left="720"/>
        <w:rPr>
          <w:rFonts w:cs="Arial"/>
          <w:sz w:val="24"/>
          <w:szCs w:val="24"/>
        </w:rPr>
      </w:pPr>
      <w:r w:rsidRPr="00BC15D5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note </w:t>
      </w:r>
    </w:p>
    <w:p w:rsidR="00625FAC" w:rsidRDefault="00625FAC" w:rsidP="00625FAC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requirement under the Local Audit and Accountability Act 2014 for smaller authorities to publish certain information on their websites</w:t>
      </w:r>
    </w:p>
    <w:p w:rsidR="00625FAC" w:rsidRDefault="00625FAC" w:rsidP="00625FAC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that Havenstreet and Ashey Parish Council is fully compliant, and to</w:t>
      </w:r>
    </w:p>
    <w:p w:rsidR="00625FAC" w:rsidRPr="00BC15D5" w:rsidRDefault="00625FAC" w:rsidP="00625FAC">
      <w:pPr>
        <w:pStyle w:val="NoSpacing"/>
        <w:numPr>
          <w:ilvl w:val="0"/>
          <w:numId w:val="19"/>
        </w:num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consider</w:t>
      </w:r>
      <w:proofErr w:type="gramEnd"/>
      <w:r>
        <w:rPr>
          <w:rFonts w:cs="Arial"/>
          <w:sz w:val="24"/>
          <w:szCs w:val="24"/>
        </w:rPr>
        <w:t xml:space="preserve"> appointing a Councillor to take an overview of information publication.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BC15D5" w:rsidRDefault="00F438BA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8069F7">
        <w:rPr>
          <w:rFonts w:cs="Arial"/>
          <w:sz w:val="24"/>
          <w:szCs w:val="24"/>
        </w:rPr>
        <w:t>receive</w:t>
      </w:r>
      <w:r w:rsidR="001D500D">
        <w:rPr>
          <w:rFonts w:cs="Arial"/>
          <w:sz w:val="24"/>
          <w:szCs w:val="24"/>
        </w:rPr>
        <w:t xml:space="preserve"> the quarterly (Q1) financial report.</w:t>
      </w:r>
      <w:r>
        <w:rPr>
          <w:rFonts w:cs="Arial"/>
          <w:sz w:val="24"/>
          <w:szCs w:val="24"/>
        </w:rPr>
        <w:t xml:space="preserve"> </w:t>
      </w:r>
    </w:p>
    <w:p w:rsidR="00BC15D5" w:rsidRDefault="00BC15D5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receipt of the Data Protection Registration certificate for 2017-18.</w:t>
      </w:r>
    </w:p>
    <w:p w:rsidR="005741B5" w:rsidRDefault="00BC15D5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receipt of the Acknowledgement of Declaration of Compliance from the Pension Regulator.</w:t>
      </w:r>
    </w:p>
    <w:p w:rsidR="009E70DC" w:rsidRPr="00217858" w:rsidRDefault="005741B5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 application for a S137 donation from </w:t>
      </w:r>
      <w:r w:rsidR="00C36EDD">
        <w:rPr>
          <w:rFonts w:cs="Arial"/>
          <w:sz w:val="24"/>
          <w:szCs w:val="24"/>
        </w:rPr>
        <w:t>IOW Citizens Adevice</w:t>
      </w:r>
      <w:r w:rsidR="00F438BA"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 w:rsidR="00541BF1">
        <w:rPr>
          <w:rFonts w:cs="Arial"/>
          <w:sz w:val="24"/>
          <w:szCs w:val="24"/>
        </w:rPr>
        <w:t xml:space="preserve">note </w:t>
      </w:r>
      <w:r w:rsidR="001D500D">
        <w:rPr>
          <w:rFonts w:cs="Arial"/>
          <w:sz w:val="24"/>
          <w:szCs w:val="24"/>
        </w:rPr>
        <w:t xml:space="preserve">that unless there is a need for a meeting to conduct urgent business, </w:t>
      </w:r>
      <w:r w:rsidR="00541BF1">
        <w:rPr>
          <w:rFonts w:cs="Arial"/>
          <w:sz w:val="24"/>
          <w:szCs w:val="24"/>
        </w:rPr>
        <w:t>the</w:t>
      </w:r>
      <w:r w:rsidR="001D500D">
        <w:rPr>
          <w:rFonts w:cs="Arial"/>
          <w:sz w:val="24"/>
          <w:szCs w:val="24"/>
        </w:rPr>
        <w:t xml:space="preserve">re will be no meeting in August.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1D500D">
        <w:rPr>
          <w:rFonts w:cs="Arial"/>
          <w:sz w:val="24"/>
          <w:szCs w:val="24"/>
        </w:rPr>
        <w:t>7</w:t>
      </w:r>
      <w:r w:rsidR="00AD56EB" w:rsidRPr="000102CB">
        <w:rPr>
          <w:rFonts w:cs="Arial"/>
          <w:sz w:val="24"/>
          <w:szCs w:val="24"/>
        </w:rPr>
        <w:t xml:space="preserve"> </w:t>
      </w:r>
      <w:r w:rsidR="001D500D">
        <w:rPr>
          <w:rFonts w:cs="Arial"/>
          <w:sz w:val="24"/>
          <w:szCs w:val="24"/>
        </w:rPr>
        <w:t>September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 Community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1537C8"/>
    <w:multiLevelType w:val="hybridMultilevel"/>
    <w:tmpl w:val="89E23546"/>
    <w:lvl w:ilvl="0" w:tplc="ACE44C2C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7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72E69"/>
    <w:rsid w:val="001C6E85"/>
    <w:rsid w:val="001D500D"/>
    <w:rsid w:val="001E74B7"/>
    <w:rsid w:val="00212C55"/>
    <w:rsid w:val="00217858"/>
    <w:rsid w:val="00257C9C"/>
    <w:rsid w:val="00270811"/>
    <w:rsid w:val="002A42A3"/>
    <w:rsid w:val="002D6688"/>
    <w:rsid w:val="00312D92"/>
    <w:rsid w:val="00342584"/>
    <w:rsid w:val="00352E2E"/>
    <w:rsid w:val="003560BB"/>
    <w:rsid w:val="0041699A"/>
    <w:rsid w:val="00421CBE"/>
    <w:rsid w:val="00422A84"/>
    <w:rsid w:val="0044552F"/>
    <w:rsid w:val="0046448C"/>
    <w:rsid w:val="0049342C"/>
    <w:rsid w:val="00494568"/>
    <w:rsid w:val="00495A4F"/>
    <w:rsid w:val="004F3346"/>
    <w:rsid w:val="005022B0"/>
    <w:rsid w:val="00507142"/>
    <w:rsid w:val="00515341"/>
    <w:rsid w:val="0052458F"/>
    <w:rsid w:val="00533155"/>
    <w:rsid w:val="00541BF1"/>
    <w:rsid w:val="00561198"/>
    <w:rsid w:val="005741B5"/>
    <w:rsid w:val="00583016"/>
    <w:rsid w:val="005A73F9"/>
    <w:rsid w:val="005F5231"/>
    <w:rsid w:val="00606432"/>
    <w:rsid w:val="00625FAC"/>
    <w:rsid w:val="00626AEF"/>
    <w:rsid w:val="00652565"/>
    <w:rsid w:val="006A5DA1"/>
    <w:rsid w:val="007229E1"/>
    <w:rsid w:val="00762079"/>
    <w:rsid w:val="007A7A90"/>
    <w:rsid w:val="007B10A3"/>
    <w:rsid w:val="007D2AAD"/>
    <w:rsid w:val="007E6BF4"/>
    <w:rsid w:val="008069F7"/>
    <w:rsid w:val="00817BD6"/>
    <w:rsid w:val="00824435"/>
    <w:rsid w:val="00864314"/>
    <w:rsid w:val="00871A2D"/>
    <w:rsid w:val="008A44CB"/>
    <w:rsid w:val="008B1213"/>
    <w:rsid w:val="008B4B25"/>
    <w:rsid w:val="00936B7E"/>
    <w:rsid w:val="00965A0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00A9"/>
    <w:rsid w:val="00AA7889"/>
    <w:rsid w:val="00AB2872"/>
    <w:rsid w:val="00AC1DBA"/>
    <w:rsid w:val="00AD369D"/>
    <w:rsid w:val="00AD56EB"/>
    <w:rsid w:val="00B06BAF"/>
    <w:rsid w:val="00BC15D5"/>
    <w:rsid w:val="00C174A6"/>
    <w:rsid w:val="00C36EDD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C553A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2016-11-25T10:57:00Z</cp:lastPrinted>
  <dcterms:created xsi:type="dcterms:W3CDTF">2017-06-29T09:14:00Z</dcterms:created>
  <dcterms:modified xsi:type="dcterms:W3CDTF">2017-06-29T09:31:00Z</dcterms:modified>
</cp:coreProperties>
</file>