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Pr="00E80EE3" w:rsidRDefault="00C9227C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     </w:t>
      </w:r>
      <w:r w:rsidR="00EC5796">
        <w:rPr>
          <w:rFonts w:cs="Arial"/>
          <w:sz w:val="24"/>
          <w:szCs w:val="24"/>
        </w:rPr>
        <w:tab/>
      </w:r>
      <w:r w:rsidR="00EC5796">
        <w:rPr>
          <w:rFonts w:cs="Arial"/>
          <w:sz w:val="24"/>
          <w:szCs w:val="24"/>
        </w:rPr>
        <w:tab/>
      </w:r>
      <w:bookmarkStart w:id="0" w:name="_GoBack"/>
      <w:bookmarkEnd w:id="0"/>
      <w:r>
        <w:rPr>
          <w:rFonts w:cs="Arial"/>
          <w:sz w:val="24"/>
          <w:szCs w:val="24"/>
        </w:rPr>
        <w:t xml:space="preserve">     </w:t>
      </w:r>
      <w:r w:rsidR="00723417">
        <w:rPr>
          <w:rFonts w:cs="Arial"/>
          <w:sz w:val="24"/>
          <w:szCs w:val="24"/>
        </w:rPr>
        <w:t>1</w:t>
      </w:r>
      <w:r w:rsidR="00723417" w:rsidRPr="00723417">
        <w:rPr>
          <w:rFonts w:cs="Arial"/>
          <w:sz w:val="24"/>
          <w:szCs w:val="24"/>
          <w:vertAlign w:val="superscript"/>
        </w:rPr>
        <w:t>st</w:t>
      </w:r>
      <w:r w:rsidR="00723417">
        <w:rPr>
          <w:rFonts w:cs="Arial"/>
          <w:sz w:val="24"/>
          <w:szCs w:val="24"/>
        </w:rPr>
        <w:t xml:space="preserve"> June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EC5796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to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723417">
        <w:rPr>
          <w:rFonts w:cs="Arial"/>
          <w:sz w:val="24"/>
          <w:szCs w:val="24"/>
        </w:rPr>
        <w:t>7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723417">
        <w:rPr>
          <w:rFonts w:cs="Arial"/>
          <w:sz w:val="24"/>
          <w:szCs w:val="24"/>
        </w:rPr>
        <w:t xml:space="preserve"> June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146E05">
        <w:rPr>
          <w:rFonts w:cs="Arial"/>
          <w:sz w:val="24"/>
          <w:szCs w:val="24"/>
        </w:rPr>
        <w:t>8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723417">
        <w:rPr>
          <w:rFonts w:cs="Arial"/>
          <w:sz w:val="24"/>
          <w:szCs w:val="24"/>
        </w:rPr>
        <w:t xml:space="preserve"> May 3</w:t>
      </w:r>
      <w:r w:rsidR="00723417" w:rsidRPr="00723417">
        <w:rPr>
          <w:rFonts w:cs="Arial"/>
          <w:sz w:val="24"/>
          <w:szCs w:val="24"/>
          <w:vertAlign w:val="superscript"/>
        </w:rPr>
        <w:t>rd</w:t>
      </w:r>
      <w:r w:rsidR="00723417">
        <w:rPr>
          <w:rFonts w:cs="Arial"/>
          <w:sz w:val="24"/>
          <w:szCs w:val="24"/>
        </w:rPr>
        <w:t xml:space="preserve"> 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</w:t>
      </w:r>
      <w:r w:rsidR="00EF4A36">
        <w:rPr>
          <w:rFonts w:cs="Arial"/>
          <w:sz w:val="24"/>
          <w:szCs w:val="24"/>
        </w:rPr>
        <w:t>te on meeting with Is</w:t>
      </w:r>
      <w:r w:rsidR="00723417">
        <w:rPr>
          <w:rFonts w:cs="Arial"/>
          <w:sz w:val="24"/>
          <w:szCs w:val="24"/>
        </w:rPr>
        <w:t>land Roads; and consideration of future usage of recreation ground, including meadow and youth shelter, and provision of exercise equipment</w:t>
      </w:r>
      <w:r w:rsidR="00B50DE1">
        <w:rPr>
          <w:rFonts w:cs="Arial"/>
          <w:sz w:val="24"/>
          <w:szCs w:val="24"/>
        </w:rPr>
        <w:t xml:space="preserve">; and discuss initial plans for WW1 Centenary Commemorations.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723417" w:rsidRPr="00B50DE1" w:rsidRDefault="00723417" w:rsidP="0072341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723417">
        <w:rPr>
          <w:rFonts w:cs="Arial"/>
          <w:sz w:val="24"/>
          <w:szCs w:val="24"/>
        </w:rPr>
        <w:t>P/08264/E - P/00534/18</w:t>
      </w:r>
      <w:r w:rsidRPr="0072341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Newnham Farm, Newnham Lane, Ryde, Isle Of Wight, PO334ED Removal/variation of condition no.6 on P/00132/11 to allow B1/B8 use</w:t>
      </w:r>
    </w:p>
    <w:p w:rsidR="00B50DE1" w:rsidRPr="00B50DE1" w:rsidRDefault="00B50DE1" w:rsidP="00B50DE1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B50DE1">
        <w:rPr>
          <w:rFonts w:cs="Arial"/>
          <w:sz w:val="24"/>
          <w:szCs w:val="24"/>
        </w:rPr>
        <w:t>CP/16443/E - P/00555/18</w:t>
      </w:r>
      <w:r w:rsidRPr="00B50DE1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Upton House, Carters Road, Upton, Ryde, Isle Of Wight, PO334BP Proposed conversion of single storey garage / workshop (with attic storage) into two self-contained, two bedroom dwellings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B50DE1" w:rsidRPr="00B50DE1" w:rsidRDefault="00B50DE1" w:rsidP="00B50DE1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B50DE1">
        <w:rPr>
          <w:rFonts w:cs="Arial"/>
          <w:sz w:val="24"/>
          <w:szCs w:val="24"/>
        </w:rPr>
        <w:t>P/33479 - P/00561/18</w:t>
      </w:r>
      <w:r w:rsidRPr="00B50DE1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3 Lynn Cross Cottages, Combley Road, Wootton Bridge, Ryde, Isle Of Wight, PO334SB Householder Application - Alterations and conversion of garage to form bedroom and study</w:t>
      </w:r>
    </w:p>
    <w:p w:rsidR="00B50DE1" w:rsidRPr="00B50DE1" w:rsidRDefault="00B50DE1" w:rsidP="00B50DE1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B50DE1">
        <w:rPr>
          <w:rFonts w:cs="Arial"/>
          <w:sz w:val="24"/>
          <w:szCs w:val="24"/>
        </w:rPr>
        <w:t>/16443/D - P/00553/18</w:t>
      </w:r>
      <w:r w:rsidRPr="00B50DE1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Upton House, Carters Road, Upton, Ryde, Isle Of Wight, PO334BP Householder Application - Proposed first-floor balcony and external staircase</w:t>
      </w:r>
    </w:p>
    <w:p w:rsidR="00B50DE1" w:rsidRDefault="00B50DE1" w:rsidP="00B50DE1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</w:t>
      </w:r>
      <w:r w:rsidR="00723417">
        <w:rPr>
          <w:sz w:val="24"/>
          <w:szCs w:val="24"/>
        </w:rPr>
        <w:t>y Champion on the launch of</w:t>
      </w:r>
      <w:r w:rsidRPr="00EB1F22">
        <w:rPr>
          <w:sz w:val="24"/>
          <w:szCs w:val="24"/>
        </w:rPr>
        <w:t xml:space="preserve"> the project.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723417">
        <w:rPr>
          <w:rFonts w:cs="Arial"/>
          <w:sz w:val="24"/>
          <w:szCs w:val="24"/>
        </w:rPr>
        <w:t>Thursday 5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723417">
        <w:rPr>
          <w:rFonts w:cs="Arial"/>
          <w:sz w:val="24"/>
          <w:szCs w:val="24"/>
        </w:rPr>
        <w:t xml:space="preserve"> July </w:t>
      </w:r>
      <w:r w:rsidR="00325BB6">
        <w:rPr>
          <w:rFonts w:cs="Arial"/>
          <w:sz w:val="24"/>
          <w:szCs w:val="24"/>
        </w:rPr>
        <w:t>2018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C5796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2018-06-01T18:48:00Z</dcterms:created>
  <dcterms:modified xsi:type="dcterms:W3CDTF">2018-06-01T18:48:00Z</dcterms:modified>
</cp:coreProperties>
</file>