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E3241C">
      <w:pPr>
        <w:pStyle w:val="NoSpacing"/>
        <w:jc w:val="center"/>
        <w:rPr>
          <w:b/>
          <w:sz w:val="32"/>
          <w:szCs w:val="32"/>
        </w:rPr>
      </w:pPr>
      <w:r w:rsidRPr="00E3241C">
        <w:rPr>
          <w:b/>
          <w:sz w:val="32"/>
          <w:szCs w:val="32"/>
        </w:rPr>
        <w:t>HAVENSTREET AND ASHEY PARISH COUNCIL</w:t>
      </w:r>
    </w:p>
    <w:p w:rsidR="00A30BDB" w:rsidRPr="004F5223" w:rsidRDefault="00E3241C" w:rsidP="00E3241C">
      <w:pPr>
        <w:pStyle w:val="NoSpacing"/>
        <w:jc w:val="center"/>
        <w:rPr>
          <w:b/>
          <w:sz w:val="28"/>
          <w:szCs w:val="28"/>
        </w:rPr>
      </w:pPr>
      <w:r w:rsidRPr="004F5223">
        <w:rPr>
          <w:b/>
          <w:sz w:val="28"/>
          <w:szCs w:val="28"/>
        </w:rPr>
        <w:t xml:space="preserve">Minutes of the Parish Council Meeting held on </w:t>
      </w:r>
    </w:p>
    <w:p w:rsidR="00E3241C" w:rsidRPr="004F5223" w:rsidRDefault="00E3241C" w:rsidP="00E3241C">
      <w:pPr>
        <w:pStyle w:val="NoSpacing"/>
        <w:jc w:val="center"/>
        <w:rPr>
          <w:b/>
          <w:sz w:val="28"/>
          <w:szCs w:val="28"/>
        </w:rPr>
      </w:pPr>
      <w:r w:rsidRPr="004F5223">
        <w:rPr>
          <w:b/>
          <w:sz w:val="28"/>
          <w:szCs w:val="28"/>
        </w:rPr>
        <w:t xml:space="preserve">Thursday </w:t>
      </w:r>
      <w:r w:rsidR="00A30BDB" w:rsidRPr="004F5223">
        <w:rPr>
          <w:b/>
          <w:sz w:val="28"/>
          <w:szCs w:val="28"/>
        </w:rPr>
        <w:t>4</w:t>
      </w:r>
      <w:r w:rsidRPr="004F5223">
        <w:rPr>
          <w:b/>
          <w:sz w:val="28"/>
          <w:szCs w:val="28"/>
        </w:rPr>
        <w:t xml:space="preserve"> </w:t>
      </w:r>
      <w:r w:rsidR="00A30BDB" w:rsidRPr="004F5223">
        <w:rPr>
          <w:b/>
          <w:sz w:val="28"/>
          <w:szCs w:val="28"/>
        </w:rPr>
        <w:t>September</w:t>
      </w:r>
      <w:r w:rsidRPr="004F5223">
        <w:rPr>
          <w:b/>
          <w:sz w:val="28"/>
          <w:szCs w:val="28"/>
        </w:rPr>
        <w:t xml:space="preserve"> 2014</w:t>
      </w:r>
    </w:p>
    <w:p w:rsidR="00E3241C" w:rsidRDefault="00E3241C" w:rsidP="00E3241C">
      <w:pPr>
        <w:pStyle w:val="NoSpacing"/>
        <w:jc w:val="center"/>
        <w:rPr>
          <w:b/>
          <w:sz w:val="32"/>
          <w:szCs w:val="32"/>
        </w:rPr>
      </w:pPr>
    </w:p>
    <w:p w:rsidR="00E3241C" w:rsidRPr="004F5223" w:rsidRDefault="00E3241C" w:rsidP="00E3241C">
      <w:pPr>
        <w:pStyle w:val="NoSpacing"/>
        <w:jc w:val="center"/>
        <w:rPr>
          <w:b/>
          <w:sz w:val="24"/>
          <w:szCs w:val="24"/>
        </w:rPr>
      </w:pPr>
      <w:r w:rsidRPr="004F5223">
        <w:rPr>
          <w:b/>
          <w:sz w:val="24"/>
          <w:szCs w:val="24"/>
        </w:rPr>
        <w:t>15 Minute Public Forum</w:t>
      </w:r>
    </w:p>
    <w:p w:rsidR="00E3241C" w:rsidRPr="004F5223" w:rsidRDefault="00D53AF6" w:rsidP="00E3241C">
      <w:pPr>
        <w:pStyle w:val="NoSpacing"/>
        <w:jc w:val="center"/>
        <w:rPr>
          <w:sz w:val="24"/>
          <w:szCs w:val="24"/>
        </w:rPr>
      </w:pPr>
      <w:r w:rsidRPr="004F5223">
        <w:rPr>
          <w:sz w:val="24"/>
          <w:szCs w:val="24"/>
        </w:rPr>
        <w:t xml:space="preserve">No </w:t>
      </w:r>
      <w:r w:rsidR="00A30BDB" w:rsidRPr="004F5223">
        <w:rPr>
          <w:sz w:val="24"/>
          <w:szCs w:val="24"/>
        </w:rPr>
        <w:t>item</w:t>
      </w:r>
      <w:r w:rsidRPr="004F5223">
        <w:rPr>
          <w:sz w:val="24"/>
          <w:szCs w:val="24"/>
        </w:rPr>
        <w:t>s</w:t>
      </w:r>
      <w:r w:rsidR="00A30BDB" w:rsidRPr="004F5223">
        <w:rPr>
          <w:sz w:val="24"/>
          <w:szCs w:val="24"/>
        </w:rPr>
        <w:t xml:space="preserve"> w</w:t>
      </w:r>
      <w:r w:rsidRPr="004F5223">
        <w:rPr>
          <w:sz w:val="24"/>
          <w:szCs w:val="24"/>
        </w:rPr>
        <w:t>ere</w:t>
      </w:r>
      <w:r w:rsidR="00A30BDB" w:rsidRPr="004F5223">
        <w:rPr>
          <w:sz w:val="24"/>
          <w:szCs w:val="24"/>
        </w:rPr>
        <w:t xml:space="preserve"> raised</w:t>
      </w:r>
      <w:r w:rsidRPr="004F5223">
        <w:rPr>
          <w:sz w:val="24"/>
          <w:szCs w:val="24"/>
        </w:rPr>
        <w:t xml:space="preserve"> by members of the public.</w:t>
      </w:r>
    </w:p>
    <w:p w:rsidR="00E3241C" w:rsidRPr="004F5223" w:rsidRDefault="00E3241C" w:rsidP="00E3241C">
      <w:pPr>
        <w:pStyle w:val="NoSpacing"/>
        <w:jc w:val="center"/>
        <w:rPr>
          <w:sz w:val="24"/>
          <w:szCs w:val="24"/>
        </w:rPr>
      </w:pPr>
    </w:p>
    <w:p w:rsidR="00E3241C" w:rsidRPr="004F5223" w:rsidRDefault="00E3241C" w:rsidP="00E3241C">
      <w:pPr>
        <w:pStyle w:val="NoSpacing"/>
        <w:jc w:val="center"/>
        <w:rPr>
          <w:sz w:val="24"/>
          <w:szCs w:val="24"/>
        </w:rPr>
      </w:pPr>
    </w:p>
    <w:p w:rsidR="00E3241C" w:rsidRPr="004F5223" w:rsidRDefault="00E3241C" w:rsidP="00E3241C">
      <w:pPr>
        <w:pStyle w:val="NoSpacing"/>
        <w:jc w:val="center"/>
        <w:rPr>
          <w:sz w:val="24"/>
          <w:szCs w:val="24"/>
        </w:rPr>
      </w:pPr>
    </w:p>
    <w:p w:rsidR="00E3241C" w:rsidRPr="004F5223" w:rsidRDefault="006804D0" w:rsidP="00E3241C">
      <w:pPr>
        <w:pStyle w:val="NoSpacing"/>
        <w:rPr>
          <w:sz w:val="24"/>
          <w:szCs w:val="24"/>
        </w:rPr>
      </w:pPr>
      <w:r w:rsidRPr="004F5223">
        <w:rPr>
          <w:b/>
          <w:sz w:val="24"/>
          <w:szCs w:val="24"/>
        </w:rPr>
        <w:t>106</w:t>
      </w:r>
      <w:r w:rsidR="00E3241C" w:rsidRPr="004F5223">
        <w:rPr>
          <w:b/>
          <w:sz w:val="24"/>
          <w:szCs w:val="24"/>
        </w:rPr>
        <w:t>/14</w:t>
      </w:r>
      <w:r w:rsidR="00E3241C" w:rsidRPr="004F5223">
        <w:rPr>
          <w:b/>
          <w:sz w:val="24"/>
          <w:szCs w:val="24"/>
        </w:rPr>
        <w:tab/>
      </w:r>
      <w:r w:rsidR="004F5223">
        <w:rPr>
          <w:b/>
          <w:sz w:val="24"/>
          <w:szCs w:val="24"/>
        </w:rPr>
        <w:tab/>
      </w:r>
      <w:r w:rsidR="00E3241C" w:rsidRPr="004F5223">
        <w:rPr>
          <w:b/>
          <w:sz w:val="24"/>
          <w:szCs w:val="24"/>
        </w:rPr>
        <w:t xml:space="preserve">Present: </w:t>
      </w:r>
    </w:p>
    <w:p w:rsidR="00E3241C" w:rsidRPr="004F5223" w:rsidRDefault="00E3241C" w:rsidP="00E3241C">
      <w:pPr>
        <w:pStyle w:val="NoSpacing"/>
        <w:rPr>
          <w:sz w:val="24"/>
          <w:szCs w:val="24"/>
        </w:rPr>
      </w:pPr>
      <w:r w:rsidRPr="004F5223">
        <w:rPr>
          <w:sz w:val="24"/>
          <w:szCs w:val="24"/>
        </w:rPr>
        <w:tab/>
      </w:r>
      <w:r w:rsidRPr="004F5223">
        <w:rPr>
          <w:sz w:val="24"/>
          <w:szCs w:val="24"/>
        </w:rPr>
        <w:tab/>
        <w:t>Cllrs Hattersley</w:t>
      </w:r>
      <w:r w:rsidR="00A30BDB" w:rsidRPr="004F5223">
        <w:rPr>
          <w:sz w:val="24"/>
          <w:szCs w:val="24"/>
        </w:rPr>
        <w:t xml:space="preserve"> </w:t>
      </w:r>
      <w:r w:rsidRPr="004F5223">
        <w:rPr>
          <w:sz w:val="24"/>
          <w:szCs w:val="24"/>
        </w:rPr>
        <w:t xml:space="preserve">(Chair), Bell, Gauntlett, </w:t>
      </w:r>
      <w:r w:rsidR="00A30BDB" w:rsidRPr="004F5223">
        <w:rPr>
          <w:sz w:val="24"/>
          <w:szCs w:val="24"/>
        </w:rPr>
        <w:t xml:space="preserve">and </w:t>
      </w:r>
      <w:r w:rsidRPr="004F5223">
        <w:rPr>
          <w:sz w:val="24"/>
          <w:szCs w:val="24"/>
        </w:rPr>
        <w:t>Lyons</w:t>
      </w:r>
      <w:r w:rsidR="00A30BDB" w:rsidRPr="004F5223">
        <w:rPr>
          <w:sz w:val="24"/>
          <w:szCs w:val="24"/>
        </w:rPr>
        <w:t xml:space="preserve">. </w:t>
      </w:r>
    </w:p>
    <w:p w:rsidR="00E3241C" w:rsidRPr="004F5223" w:rsidRDefault="00E3241C" w:rsidP="00E3241C">
      <w:pPr>
        <w:pStyle w:val="NoSpacing"/>
        <w:rPr>
          <w:sz w:val="24"/>
          <w:szCs w:val="24"/>
        </w:rPr>
      </w:pPr>
      <w:r w:rsidRPr="004F5223">
        <w:rPr>
          <w:sz w:val="24"/>
          <w:szCs w:val="24"/>
        </w:rPr>
        <w:tab/>
      </w:r>
      <w:r w:rsidRPr="004F5223">
        <w:rPr>
          <w:sz w:val="24"/>
          <w:szCs w:val="24"/>
        </w:rPr>
        <w:tab/>
        <w:t xml:space="preserve">C.Binnie (Clerk), and </w:t>
      </w:r>
      <w:r w:rsidR="00A30BDB" w:rsidRPr="004F5223">
        <w:rPr>
          <w:sz w:val="24"/>
          <w:szCs w:val="24"/>
        </w:rPr>
        <w:t>4</w:t>
      </w:r>
      <w:r w:rsidRPr="004F5223">
        <w:rPr>
          <w:sz w:val="24"/>
          <w:szCs w:val="24"/>
        </w:rPr>
        <w:t xml:space="preserve"> members of the public.</w:t>
      </w:r>
    </w:p>
    <w:p w:rsidR="00E3241C" w:rsidRPr="004F5223" w:rsidRDefault="00E3241C" w:rsidP="00E3241C">
      <w:pPr>
        <w:pStyle w:val="NoSpacing"/>
        <w:rPr>
          <w:sz w:val="24"/>
          <w:szCs w:val="24"/>
        </w:rPr>
      </w:pPr>
    </w:p>
    <w:p w:rsidR="00E3241C" w:rsidRPr="004F5223" w:rsidRDefault="006804D0" w:rsidP="00E3241C">
      <w:pPr>
        <w:pStyle w:val="NoSpacing"/>
        <w:rPr>
          <w:b/>
          <w:sz w:val="24"/>
          <w:szCs w:val="24"/>
        </w:rPr>
      </w:pPr>
      <w:r w:rsidRPr="004F5223">
        <w:rPr>
          <w:b/>
          <w:sz w:val="24"/>
          <w:szCs w:val="24"/>
        </w:rPr>
        <w:t>107</w:t>
      </w:r>
      <w:r w:rsidR="00E3241C" w:rsidRPr="004F5223">
        <w:rPr>
          <w:b/>
          <w:sz w:val="24"/>
          <w:szCs w:val="24"/>
        </w:rPr>
        <w:t>/14</w:t>
      </w:r>
      <w:r w:rsidR="004F5223">
        <w:rPr>
          <w:b/>
          <w:sz w:val="24"/>
          <w:szCs w:val="24"/>
        </w:rPr>
        <w:tab/>
      </w:r>
      <w:r w:rsidR="00E3241C" w:rsidRPr="004F5223">
        <w:rPr>
          <w:b/>
          <w:sz w:val="24"/>
          <w:szCs w:val="24"/>
        </w:rPr>
        <w:tab/>
        <w:t>Apologies</w:t>
      </w:r>
    </w:p>
    <w:p w:rsidR="00E3241C" w:rsidRPr="004F5223" w:rsidRDefault="00E3241C" w:rsidP="00E3241C">
      <w:pPr>
        <w:pStyle w:val="NoSpacing"/>
        <w:rPr>
          <w:sz w:val="24"/>
          <w:szCs w:val="24"/>
        </w:rPr>
      </w:pPr>
      <w:r w:rsidRPr="004F5223">
        <w:rPr>
          <w:sz w:val="24"/>
          <w:szCs w:val="24"/>
        </w:rPr>
        <w:tab/>
      </w:r>
      <w:r w:rsidRPr="004F5223">
        <w:rPr>
          <w:sz w:val="24"/>
          <w:szCs w:val="24"/>
        </w:rPr>
        <w:tab/>
      </w:r>
      <w:r w:rsidR="00657C0B" w:rsidRPr="004F5223">
        <w:rPr>
          <w:sz w:val="24"/>
          <w:szCs w:val="24"/>
        </w:rPr>
        <w:t>A</w:t>
      </w:r>
      <w:r w:rsidRPr="004F5223">
        <w:rPr>
          <w:sz w:val="24"/>
          <w:szCs w:val="24"/>
        </w:rPr>
        <w:t>pologies were received</w:t>
      </w:r>
      <w:r w:rsidR="00657C0B" w:rsidRPr="004F5223">
        <w:rPr>
          <w:sz w:val="24"/>
          <w:szCs w:val="24"/>
        </w:rPr>
        <w:t xml:space="preserve"> from Cllr Simon.</w:t>
      </w:r>
      <w:r w:rsidR="00A30BDB" w:rsidRPr="004F5223">
        <w:rPr>
          <w:sz w:val="24"/>
          <w:szCs w:val="24"/>
        </w:rPr>
        <w:t xml:space="preserve"> </w:t>
      </w:r>
    </w:p>
    <w:p w:rsidR="00E3241C" w:rsidRPr="004F5223" w:rsidRDefault="00E3241C" w:rsidP="00E3241C">
      <w:pPr>
        <w:pStyle w:val="NoSpacing"/>
        <w:rPr>
          <w:sz w:val="24"/>
          <w:szCs w:val="24"/>
        </w:rPr>
      </w:pPr>
    </w:p>
    <w:p w:rsidR="00E3241C" w:rsidRPr="004F5223" w:rsidRDefault="006804D0" w:rsidP="00E3241C">
      <w:pPr>
        <w:pStyle w:val="NoSpacing"/>
        <w:rPr>
          <w:b/>
          <w:sz w:val="24"/>
          <w:szCs w:val="24"/>
        </w:rPr>
      </w:pPr>
      <w:r w:rsidRPr="004F5223">
        <w:rPr>
          <w:b/>
          <w:sz w:val="24"/>
          <w:szCs w:val="24"/>
        </w:rPr>
        <w:t>108</w:t>
      </w:r>
      <w:r w:rsidR="00E3241C" w:rsidRPr="004F5223">
        <w:rPr>
          <w:b/>
          <w:sz w:val="24"/>
          <w:szCs w:val="24"/>
        </w:rPr>
        <w:t>/14</w:t>
      </w:r>
      <w:r w:rsidR="004F5223">
        <w:rPr>
          <w:b/>
          <w:sz w:val="24"/>
          <w:szCs w:val="24"/>
        </w:rPr>
        <w:tab/>
      </w:r>
      <w:r w:rsidR="004F5223">
        <w:rPr>
          <w:b/>
          <w:sz w:val="24"/>
          <w:szCs w:val="24"/>
        </w:rPr>
        <w:tab/>
      </w:r>
      <w:r w:rsidR="00E3241C" w:rsidRPr="004F5223">
        <w:rPr>
          <w:b/>
          <w:sz w:val="24"/>
          <w:szCs w:val="24"/>
        </w:rPr>
        <w:t>Declarations of interest</w:t>
      </w:r>
    </w:p>
    <w:p w:rsidR="00670362" w:rsidRPr="004F5223" w:rsidRDefault="00E3241C" w:rsidP="00670362">
      <w:pPr>
        <w:pStyle w:val="NoSpacing"/>
        <w:ind w:left="1440"/>
        <w:rPr>
          <w:sz w:val="24"/>
          <w:szCs w:val="24"/>
        </w:rPr>
      </w:pPr>
      <w:r w:rsidRPr="004F5223">
        <w:rPr>
          <w:sz w:val="24"/>
          <w:szCs w:val="24"/>
        </w:rPr>
        <w:t>Cllr Hattersley declared a</w:t>
      </w:r>
      <w:r w:rsidR="00670362" w:rsidRPr="004F5223">
        <w:rPr>
          <w:sz w:val="24"/>
          <w:szCs w:val="24"/>
        </w:rPr>
        <w:t xml:space="preserve"> non-pecuniary</w:t>
      </w:r>
      <w:r w:rsidRPr="004F5223">
        <w:rPr>
          <w:sz w:val="24"/>
          <w:szCs w:val="24"/>
        </w:rPr>
        <w:t xml:space="preserve"> interest</w:t>
      </w:r>
      <w:r w:rsidR="00670362" w:rsidRPr="004F5223">
        <w:rPr>
          <w:sz w:val="24"/>
          <w:szCs w:val="24"/>
        </w:rPr>
        <w:t xml:space="preserve"> in the remaining items by reason of being a member of the IWA</w:t>
      </w:r>
      <w:r w:rsidR="00DE7EA5" w:rsidRPr="004F5223">
        <w:rPr>
          <w:sz w:val="24"/>
          <w:szCs w:val="24"/>
        </w:rPr>
        <w:t>LC</w:t>
      </w:r>
      <w:r w:rsidR="00670362" w:rsidRPr="004F5223">
        <w:rPr>
          <w:sz w:val="24"/>
          <w:szCs w:val="24"/>
        </w:rPr>
        <w:t xml:space="preserve"> Executive Committee.</w:t>
      </w:r>
    </w:p>
    <w:p w:rsidR="00670362" w:rsidRPr="004F5223" w:rsidRDefault="00670362" w:rsidP="00670362">
      <w:pPr>
        <w:pStyle w:val="NoSpacing"/>
        <w:ind w:left="1440"/>
        <w:rPr>
          <w:sz w:val="24"/>
          <w:szCs w:val="24"/>
        </w:rPr>
      </w:pPr>
      <w:r w:rsidRPr="004F5223">
        <w:rPr>
          <w:sz w:val="24"/>
          <w:szCs w:val="24"/>
        </w:rPr>
        <w:t xml:space="preserve">Cllrs Hattersley and Gauntlett declared a non-pecuniary interest in item </w:t>
      </w:r>
      <w:r w:rsidR="006804D0" w:rsidRPr="004F5223">
        <w:rPr>
          <w:sz w:val="24"/>
          <w:szCs w:val="24"/>
        </w:rPr>
        <w:t>115</w:t>
      </w:r>
      <w:r w:rsidRPr="004F5223">
        <w:rPr>
          <w:sz w:val="24"/>
          <w:szCs w:val="24"/>
        </w:rPr>
        <w:t>/14</w:t>
      </w:r>
      <w:r w:rsidR="006804D0" w:rsidRPr="004F5223">
        <w:rPr>
          <w:sz w:val="24"/>
          <w:szCs w:val="24"/>
        </w:rPr>
        <w:t>c</w:t>
      </w:r>
      <w:r w:rsidRPr="004F5223">
        <w:rPr>
          <w:sz w:val="24"/>
          <w:szCs w:val="24"/>
        </w:rPr>
        <w:t>, by reason of being a member of the Havenstreet and Wooton Bridge Community Bus Joint Management Committee.</w:t>
      </w:r>
    </w:p>
    <w:p w:rsidR="00A30BDB" w:rsidRPr="004F5223" w:rsidRDefault="00A30BDB" w:rsidP="00670362">
      <w:pPr>
        <w:pStyle w:val="NoSpacing"/>
        <w:ind w:left="1440"/>
        <w:rPr>
          <w:sz w:val="24"/>
          <w:szCs w:val="24"/>
        </w:rPr>
      </w:pPr>
      <w:r w:rsidRPr="004F5223">
        <w:rPr>
          <w:sz w:val="24"/>
          <w:szCs w:val="24"/>
        </w:rPr>
        <w:t xml:space="preserve">Cllr Gauntlett declared a non-pecuniary interest in item </w:t>
      </w:r>
      <w:r w:rsidR="006804D0" w:rsidRPr="004F5223">
        <w:rPr>
          <w:sz w:val="24"/>
          <w:szCs w:val="24"/>
        </w:rPr>
        <w:t>116</w:t>
      </w:r>
      <w:r w:rsidRPr="004F5223">
        <w:rPr>
          <w:sz w:val="24"/>
          <w:szCs w:val="24"/>
        </w:rPr>
        <w:t>/14</w:t>
      </w:r>
      <w:r w:rsidR="006804D0" w:rsidRPr="004F5223">
        <w:rPr>
          <w:sz w:val="24"/>
          <w:szCs w:val="24"/>
        </w:rPr>
        <w:t>a</w:t>
      </w:r>
      <w:r w:rsidRPr="004F5223">
        <w:rPr>
          <w:sz w:val="24"/>
          <w:szCs w:val="24"/>
        </w:rPr>
        <w:t>, by reason of being a member of the IOW Council, and Ryde Town Council.</w:t>
      </w:r>
    </w:p>
    <w:p w:rsidR="00670362" w:rsidRPr="004F5223" w:rsidRDefault="00670362" w:rsidP="00670362">
      <w:pPr>
        <w:pStyle w:val="NoSpacing"/>
        <w:ind w:left="1440"/>
        <w:rPr>
          <w:sz w:val="24"/>
          <w:szCs w:val="24"/>
        </w:rPr>
      </w:pPr>
    </w:p>
    <w:p w:rsidR="00E3241C" w:rsidRPr="004F5223" w:rsidRDefault="006804D0" w:rsidP="00670362">
      <w:pPr>
        <w:pStyle w:val="NoSpacing"/>
        <w:rPr>
          <w:b/>
          <w:sz w:val="24"/>
          <w:szCs w:val="24"/>
        </w:rPr>
      </w:pPr>
      <w:r w:rsidRPr="004F5223">
        <w:rPr>
          <w:b/>
          <w:sz w:val="24"/>
          <w:szCs w:val="24"/>
        </w:rPr>
        <w:t>109</w:t>
      </w:r>
      <w:r w:rsidR="00670362" w:rsidRPr="004F5223">
        <w:rPr>
          <w:b/>
          <w:sz w:val="24"/>
          <w:szCs w:val="24"/>
        </w:rPr>
        <w:t>/14</w:t>
      </w:r>
      <w:r w:rsidR="00670362" w:rsidRPr="004F5223">
        <w:rPr>
          <w:b/>
          <w:sz w:val="24"/>
          <w:szCs w:val="24"/>
        </w:rPr>
        <w:tab/>
      </w:r>
      <w:r w:rsidR="004F5223">
        <w:rPr>
          <w:b/>
          <w:sz w:val="24"/>
          <w:szCs w:val="24"/>
        </w:rPr>
        <w:tab/>
      </w:r>
      <w:r w:rsidR="00670362" w:rsidRPr="004F5223">
        <w:rPr>
          <w:b/>
          <w:sz w:val="24"/>
          <w:szCs w:val="24"/>
        </w:rPr>
        <w:t xml:space="preserve">Minutes   </w:t>
      </w:r>
      <w:r w:rsidR="00E3241C" w:rsidRPr="004F5223">
        <w:rPr>
          <w:b/>
          <w:sz w:val="24"/>
          <w:szCs w:val="24"/>
        </w:rPr>
        <w:t xml:space="preserve"> </w:t>
      </w:r>
    </w:p>
    <w:p w:rsidR="00670362" w:rsidRPr="004F5223" w:rsidRDefault="00670362" w:rsidP="00670362">
      <w:pPr>
        <w:pStyle w:val="NoSpacing"/>
        <w:ind w:left="1440"/>
        <w:rPr>
          <w:sz w:val="24"/>
          <w:szCs w:val="24"/>
        </w:rPr>
      </w:pPr>
      <w:r w:rsidRPr="004F5223">
        <w:rPr>
          <w:b/>
          <w:sz w:val="24"/>
          <w:szCs w:val="24"/>
        </w:rPr>
        <w:t>Resolved:</w:t>
      </w:r>
      <w:r w:rsidRPr="004F5223">
        <w:rPr>
          <w:sz w:val="24"/>
          <w:szCs w:val="24"/>
        </w:rPr>
        <w:t xml:space="preserve"> That the minutes of the meeting held on </w:t>
      </w:r>
      <w:r w:rsidR="00A30BDB" w:rsidRPr="004F5223">
        <w:rPr>
          <w:sz w:val="24"/>
          <w:szCs w:val="24"/>
        </w:rPr>
        <w:t>21</w:t>
      </w:r>
      <w:r w:rsidRPr="004F5223">
        <w:rPr>
          <w:sz w:val="24"/>
          <w:szCs w:val="24"/>
        </w:rPr>
        <w:t xml:space="preserve"> </w:t>
      </w:r>
      <w:r w:rsidR="00A30BDB" w:rsidRPr="004F5223">
        <w:rPr>
          <w:sz w:val="24"/>
          <w:szCs w:val="24"/>
        </w:rPr>
        <w:t>August</w:t>
      </w:r>
      <w:r w:rsidRPr="004F5223">
        <w:rPr>
          <w:sz w:val="24"/>
          <w:szCs w:val="24"/>
        </w:rPr>
        <w:t xml:space="preserve"> 2014 be </w:t>
      </w:r>
      <w:r w:rsidR="00A30BDB" w:rsidRPr="004F5223">
        <w:rPr>
          <w:sz w:val="24"/>
          <w:szCs w:val="24"/>
        </w:rPr>
        <w:t>t</w:t>
      </w:r>
      <w:r w:rsidRPr="004F5223">
        <w:rPr>
          <w:sz w:val="24"/>
          <w:szCs w:val="24"/>
        </w:rPr>
        <w:t xml:space="preserve">aken as read, confirmed and signed as being an accurate     </w:t>
      </w:r>
      <w:r w:rsidR="00A30BDB" w:rsidRPr="004F5223">
        <w:rPr>
          <w:sz w:val="24"/>
          <w:szCs w:val="24"/>
        </w:rPr>
        <w:t>r</w:t>
      </w:r>
      <w:r w:rsidRPr="004F5223">
        <w:rPr>
          <w:sz w:val="24"/>
          <w:szCs w:val="24"/>
        </w:rPr>
        <w:t xml:space="preserve">ecord of the meeting. </w:t>
      </w:r>
    </w:p>
    <w:p w:rsidR="00670362" w:rsidRPr="004F5223" w:rsidRDefault="00670362" w:rsidP="00670362">
      <w:pPr>
        <w:pStyle w:val="NoSpacing"/>
        <w:rPr>
          <w:sz w:val="24"/>
          <w:szCs w:val="24"/>
        </w:rPr>
      </w:pPr>
    </w:p>
    <w:p w:rsidR="00670362" w:rsidRPr="004F5223" w:rsidRDefault="006804D0" w:rsidP="00670362">
      <w:pPr>
        <w:pStyle w:val="NoSpacing"/>
        <w:rPr>
          <w:b/>
          <w:sz w:val="24"/>
          <w:szCs w:val="24"/>
        </w:rPr>
      </w:pPr>
      <w:r w:rsidRPr="004F5223">
        <w:rPr>
          <w:b/>
          <w:sz w:val="24"/>
          <w:szCs w:val="24"/>
        </w:rPr>
        <w:t>110</w:t>
      </w:r>
      <w:r w:rsidR="00670362" w:rsidRPr="004F5223">
        <w:rPr>
          <w:b/>
          <w:sz w:val="24"/>
          <w:szCs w:val="24"/>
        </w:rPr>
        <w:t>/14</w:t>
      </w:r>
      <w:r w:rsidR="004F5223">
        <w:rPr>
          <w:b/>
          <w:sz w:val="24"/>
          <w:szCs w:val="24"/>
        </w:rPr>
        <w:tab/>
      </w:r>
      <w:r w:rsidR="00670362" w:rsidRPr="004F5223">
        <w:rPr>
          <w:b/>
          <w:sz w:val="24"/>
          <w:szCs w:val="24"/>
        </w:rPr>
        <w:tab/>
      </w:r>
      <w:r w:rsidR="00A30BDB" w:rsidRPr="004F5223">
        <w:rPr>
          <w:b/>
          <w:sz w:val="24"/>
          <w:szCs w:val="24"/>
        </w:rPr>
        <w:t xml:space="preserve">Parishioners Correspondence </w:t>
      </w:r>
    </w:p>
    <w:p w:rsidR="00670362" w:rsidRPr="004F5223" w:rsidRDefault="00A30BDB" w:rsidP="00AA13A5">
      <w:pPr>
        <w:pStyle w:val="NoSpacing"/>
        <w:ind w:left="1440"/>
        <w:rPr>
          <w:sz w:val="24"/>
          <w:szCs w:val="24"/>
        </w:rPr>
      </w:pPr>
      <w:r w:rsidRPr="004F5223">
        <w:rPr>
          <w:sz w:val="24"/>
          <w:szCs w:val="24"/>
        </w:rPr>
        <w:t xml:space="preserve">Correspondence </w:t>
      </w:r>
      <w:r w:rsidR="00670362" w:rsidRPr="004F5223">
        <w:rPr>
          <w:sz w:val="24"/>
          <w:szCs w:val="24"/>
        </w:rPr>
        <w:t xml:space="preserve">from </w:t>
      </w:r>
      <w:r w:rsidRPr="004F5223">
        <w:rPr>
          <w:sz w:val="24"/>
          <w:szCs w:val="24"/>
        </w:rPr>
        <w:t>parishioners D.Smith</w:t>
      </w:r>
      <w:r w:rsidR="00AA13A5" w:rsidRPr="004F5223">
        <w:rPr>
          <w:sz w:val="24"/>
          <w:szCs w:val="24"/>
        </w:rPr>
        <w:t>,</w:t>
      </w:r>
      <w:r w:rsidRPr="004F5223">
        <w:rPr>
          <w:sz w:val="24"/>
          <w:szCs w:val="24"/>
        </w:rPr>
        <w:t xml:space="preserve"> H.Dawes</w:t>
      </w:r>
      <w:r w:rsidR="00AA13A5" w:rsidRPr="004F5223">
        <w:rPr>
          <w:sz w:val="24"/>
          <w:szCs w:val="24"/>
        </w:rPr>
        <w:t xml:space="preserve">, M.Halder, M.Preece, F.Watts, and K.Rann, commenting on the community bus, newsletter, recreation ground, wild flower garden, best kept village, </w:t>
      </w:r>
      <w:r w:rsidR="00D53AF6" w:rsidRPr="004F5223">
        <w:rPr>
          <w:sz w:val="24"/>
          <w:szCs w:val="24"/>
        </w:rPr>
        <w:t xml:space="preserve">and the proposed 20mph </w:t>
      </w:r>
      <w:r w:rsidR="00AA13A5" w:rsidRPr="004F5223">
        <w:rPr>
          <w:sz w:val="24"/>
          <w:szCs w:val="24"/>
        </w:rPr>
        <w:t xml:space="preserve">speed limit, was read out and noted. </w:t>
      </w:r>
    </w:p>
    <w:p w:rsidR="00670362" w:rsidRPr="004F5223" w:rsidRDefault="00670362" w:rsidP="00670362">
      <w:pPr>
        <w:pStyle w:val="NoSpacing"/>
        <w:rPr>
          <w:sz w:val="24"/>
          <w:szCs w:val="24"/>
        </w:rPr>
      </w:pPr>
    </w:p>
    <w:p w:rsidR="00670362" w:rsidRPr="004F5223" w:rsidRDefault="006804D0" w:rsidP="00670362">
      <w:pPr>
        <w:pStyle w:val="NoSpacing"/>
        <w:rPr>
          <w:b/>
          <w:sz w:val="24"/>
          <w:szCs w:val="24"/>
        </w:rPr>
      </w:pPr>
      <w:r w:rsidRPr="004F5223">
        <w:rPr>
          <w:b/>
          <w:sz w:val="24"/>
          <w:szCs w:val="24"/>
        </w:rPr>
        <w:t>111</w:t>
      </w:r>
      <w:r w:rsidR="00670362" w:rsidRPr="004F5223">
        <w:rPr>
          <w:b/>
          <w:sz w:val="24"/>
          <w:szCs w:val="24"/>
        </w:rPr>
        <w:t>/14</w:t>
      </w:r>
      <w:r w:rsidR="004F5223">
        <w:rPr>
          <w:b/>
          <w:sz w:val="24"/>
          <w:szCs w:val="24"/>
        </w:rPr>
        <w:tab/>
      </w:r>
      <w:r w:rsidR="00670362" w:rsidRPr="004F5223">
        <w:rPr>
          <w:b/>
          <w:sz w:val="24"/>
          <w:szCs w:val="24"/>
        </w:rPr>
        <w:tab/>
      </w:r>
      <w:r w:rsidR="00DE7EA5" w:rsidRPr="004F5223">
        <w:rPr>
          <w:b/>
          <w:sz w:val="24"/>
          <w:szCs w:val="24"/>
        </w:rPr>
        <w:t>Chairman’s Report</w:t>
      </w:r>
    </w:p>
    <w:p w:rsidR="00DE7EA5" w:rsidRPr="004F5223" w:rsidRDefault="00DE7EA5" w:rsidP="009D175F">
      <w:pPr>
        <w:pStyle w:val="NoSpacing"/>
        <w:ind w:left="1440"/>
        <w:rPr>
          <w:sz w:val="24"/>
          <w:szCs w:val="24"/>
        </w:rPr>
      </w:pPr>
      <w:r w:rsidRPr="004F5223">
        <w:rPr>
          <w:sz w:val="24"/>
          <w:szCs w:val="24"/>
        </w:rPr>
        <w:t xml:space="preserve">The Chairman </w:t>
      </w:r>
      <w:r w:rsidR="00AA13A5" w:rsidRPr="004F5223">
        <w:rPr>
          <w:sz w:val="24"/>
          <w:szCs w:val="24"/>
        </w:rPr>
        <w:t>report</w:t>
      </w:r>
      <w:r w:rsidR="003877FF" w:rsidRPr="004F5223">
        <w:rPr>
          <w:sz w:val="24"/>
          <w:szCs w:val="24"/>
        </w:rPr>
        <w:t>ed she w</w:t>
      </w:r>
      <w:r w:rsidR="009D175F" w:rsidRPr="004F5223">
        <w:rPr>
          <w:sz w:val="24"/>
          <w:szCs w:val="24"/>
        </w:rPr>
        <w:t>ould look at submitting an application under</w:t>
      </w:r>
      <w:r w:rsidR="003877FF" w:rsidRPr="004F5223">
        <w:rPr>
          <w:sz w:val="24"/>
          <w:szCs w:val="24"/>
        </w:rPr>
        <w:t xml:space="preserve"> </w:t>
      </w:r>
      <w:r w:rsidR="009D175F" w:rsidRPr="004F5223">
        <w:rPr>
          <w:sz w:val="24"/>
          <w:szCs w:val="24"/>
        </w:rPr>
        <w:t>the Vodafone Rural Signal Scheme.</w:t>
      </w:r>
    </w:p>
    <w:p w:rsidR="00AA13A5" w:rsidRPr="004F5223" w:rsidRDefault="00AA13A5" w:rsidP="00670362">
      <w:pPr>
        <w:pStyle w:val="NoSpacing"/>
        <w:rPr>
          <w:sz w:val="24"/>
          <w:szCs w:val="24"/>
        </w:rPr>
      </w:pPr>
    </w:p>
    <w:p w:rsidR="00DE7EA5" w:rsidRPr="004F5223" w:rsidRDefault="006804D0" w:rsidP="00670362">
      <w:pPr>
        <w:pStyle w:val="NoSpacing"/>
        <w:rPr>
          <w:b/>
          <w:sz w:val="24"/>
          <w:szCs w:val="24"/>
        </w:rPr>
      </w:pPr>
      <w:r w:rsidRPr="004F5223">
        <w:rPr>
          <w:b/>
          <w:sz w:val="24"/>
          <w:szCs w:val="24"/>
        </w:rPr>
        <w:t>112</w:t>
      </w:r>
      <w:r w:rsidR="00DE7EA5" w:rsidRPr="004F5223">
        <w:rPr>
          <w:b/>
          <w:sz w:val="24"/>
          <w:szCs w:val="24"/>
        </w:rPr>
        <w:t>/14</w:t>
      </w:r>
      <w:r w:rsidR="004F5223">
        <w:rPr>
          <w:b/>
          <w:sz w:val="24"/>
          <w:szCs w:val="24"/>
        </w:rPr>
        <w:tab/>
      </w:r>
      <w:r w:rsidR="00DE7EA5" w:rsidRPr="004F5223">
        <w:rPr>
          <w:b/>
          <w:sz w:val="24"/>
          <w:szCs w:val="24"/>
        </w:rPr>
        <w:tab/>
        <w:t>Questions to the Chair</w:t>
      </w:r>
    </w:p>
    <w:p w:rsidR="00DE7EA5" w:rsidRPr="004F5223" w:rsidRDefault="00AA13A5" w:rsidP="009D175F">
      <w:pPr>
        <w:pStyle w:val="NoSpacing"/>
        <w:ind w:left="1440"/>
        <w:rPr>
          <w:sz w:val="24"/>
          <w:szCs w:val="24"/>
        </w:rPr>
      </w:pPr>
      <w:r w:rsidRPr="004F5223">
        <w:rPr>
          <w:sz w:val="24"/>
          <w:szCs w:val="24"/>
        </w:rPr>
        <w:t>No q</w:t>
      </w:r>
      <w:r w:rsidR="00DE7EA5" w:rsidRPr="004F5223">
        <w:rPr>
          <w:sz w:val="24"/>
          <w:szCs w:val="24"/>
        </w:rPr>
        <w:t>uestions were raised</w:t>
      </w:r>
      <w:r w:rsidRPr="004F5223">
        <w:rPr>
          <w:sz w:val="24"/>
          <w:szCs w:val="24"/>
        </w:rPr>
        <w:t>.</w:t>
      </w:r>
      <w:r w:rsidR="009D175F" w:rsidRPr="004F5223">
        <w:rPr>
          <w:sz w:val="24"/>
          <w:szCs w:val="24"/>
        </w:rPr>
        <w:t xml:space="preserve"> It was agreed that in future this item would become Members Questions</w:t>
      </w:r>
    </w:p>
    <w:p w:rsidR="00DE7EA5" w:rsidRPr="004F5223" w:rsidRDefault="00DE7EA5" w:rsidP="00670362">
      <w:pPr>
        <w:pStyle w:val="NoSpacing"/>
        <w:rPr>
          <w:sz w:val="24"/>
          <w:szCs w:val="24"/>
        </w:rPr>
      </w:pPr>
    </w:p>
    <w:p w:rsidR="00DE7EA5" w:rsidRPr="004F5223" w:rsidRDefault="006804D0" w:rsidP="00670362">
      <w:pPr>
        <w:pStyle w:val="NoSpacing"/>
        <w:rPr>
          <w:b/>
          <w:sz w:val="24"/>
          <w:szCs w:val="24"/>
        </w:rPr>
      </w:pPr>
      <w:r w:rsidRPr="004F5223">
        <w:rPr>
          <w:b/>
          <w:sz w:val="24"/>
          <w:szCs w:val="24"/>
        </w:rPr>
        <w:lastRenderedPageBreak/>
        <w:t>113</w:t>
      </w:r>
      <w:r w:rsidR="00DE7EA5" w:rsidRPr="004F5223">
        <w:rPr>
          <w:b/>
          <w:sz w:val="24"/>
          <w:szCs w:val="24"/>
        </w:rPr>
        <w:t xml:space="preserve">/14 </w:t>
      </w:r>
      <w:r w:rsidR="00DE7EA5" w:rsidRPr="004F5223">
        <w:rPr>
          <w:b/>
          <w:sz w:val="24"/>
          <w:szCs w:val="24"/>
        </w:rPr>
        <w:tab/>
        <w:t>Policing Items</w:t>
      </w:r>
    </w:p>
    <w:p w:rsidR="00DE7EA5" w:rsidRPr="004F5223" w:rsidRDefault="00AA13A5" w:rsidP="003877FF">
      <w:pPr>
        <w:pStyle w:val="NoSpacing"/>
        <w:ind w:left="1440"/>
        <w:rPr>
          <w:sz w:val="24"/>
          <w:szCs w:val="24"/>
        </w:rPr>
      </w:pPr>
      <w:r w:rsidRPr="004F5223">
        <w:rPr>
          <w:sz w:val="24"/>
          <w:szCs w:val="24"/>
        </w:rPr>
        <w:t>The Clerk</w:t>
      </w:r>
      <w:r w:rsidRPr="004F5223">
        <w:rPr>
          <w:b/>
          <w:sz w:val="24"/>
          <w:szCs w:val="24"/>
        </w:rPr>
        <w:t xml:space="preserve"> </w:t>
      </w:r>
      <w:r w:rsidR="00DE7EA5" w:rsidRPr="004F5223">
        <w:rPr>
          <w:sz w:val="24"/>
          <w:szCs w:val="24"/>
        </w:rPr>
        <w:t xml:space="preserve">reported </w:t>
      </w:r>
      <w:r w:rsidR="003877FF" w:rsidRPr="004F5223">
        <w:rPr>
          <w:sz w:val="24"/>
          <w:szCs w:val="24"/>
        </w:rPr>
        <w:t xml:space="preserve">on behalf of the police </w:t>
      </w:r>
      <w:r w:rsidR="00DE7EA5" w:rsidRPr="004F5223">
        <w:rPr>
          <w:sz w:val="24"/>
          <w:szCs w:val="24"/>
        </w:rPr>
        <w:t>th</w:t>
      </w:r>
      <w:r w:rsidR="003877FF" w:rsidRPr="004F5223">
        <w:rPr>
          <w:sz w:val="24"/>
          <w:szCs w:val="24"/>
        </w:rPr>
        <w:t>at police support volunteers were required to operate community speedwatch.  A recruitment morning was being held on 22 October 2014.</w:t>
      </w:r>
    </w:p>
    <w:p w:rsidR="00DE7EA5" w:rsidRPr="004F5223" w:rsidRDefault="00DE7EA5" w:rsidP="00670362">
      <w:pPr>
        <w:pStyle w:val="NoSpacing"/>
        <w:rPr>
          <w:b/>
          <w:sz w:val="24"/>
          <w:szCs w:val="24"/>
        </w:rPr>
      </w:pPr>
    </w:p>
    <w:p w:rsidR="00DE7EA5" w:rsidRPr="004F5223" w:rsidRDefault="006804D0" w:rsidP="00670362">
      <w:pPr>
        <w:pStyle w:val="NoSpacing"/>
        <w:rPr>
          <w:b/>
          <w:sz w:val="24"/>
          <w:szCs w:val="24"/>
        </w:rPr>
      </w:pPr>
      <w:r w:rsidRPr="004F5223">
        <w:rPr>
          <w:b/>
          <w:sz w:val="24"/>
          <w:szCs w:val="24"/>
        </w:rPr>
        <w:t>114</w:t>
      </w:r>
      <w:r w:rsidR="00DE7EA5" w:rsidRPr="004F5223">
        <w:rPr>
          <w:b/>
          <w:sz w:val="24"/>
          <w:szCs w:val="24"/>
        </w:rPr>
        <w:t>/14</w:t>
      </w:r>
      <w:r w:rsidR="00DE7EA5" w:rsidRPr="004F5223">
        <w:rPr>
          <w:b/>
          <w:sz w:val="24"/>
          <w:szCs w:val="24"/>
        </w:rPr>
        <w:tab/>
      </w:r>
      <w:r w:rsidR="004F5223">
        <w:rPr>
          <w:b/>
          <w:sz w:val="24"/>
          <w:szCs w:val="24"/>
        </w:rPr>
        <w:tab/>
      </w:r>
      <w:r w:rsidR="00DE7EA5" w:rsidRPr="004F5223">
        <w:rPr>
          <w:b/>
          <w:sz w:val="24"/>
          <w:szCs w:val="24"/>
        </w:rPr>
        <w:t>Isle of Wight Councillor’s Report</w:t>
      </w:r>
    </w:p>
    <w:p w:rsidR="00DE7EA5" w:rsidRPr="004F5223" w:rsidRDefault="00DE7EA5" w:rsidP="00DE7EA5">
      <w:pPr>
        <w:pStyle w:val="NoSpacing"/>
        <w:ind w:left="1440"/>
        <w:rPr>
          <w:sz w:val="24"/>
          <w:szCs w:val="24"/>
        </w:rPr>
      </w:pPr>
      <w:r w:rsidRPr="004F5223">
        <w:rPr>
          <w:sz w:val="24"/>
          <w:szCs w:val="24"/>
        </w:rPr>
        <w:t>In his capacity as the Isle of Wight Councillor for Havenstreet and Ashey, Cllr Gauntlett reported</w:t>
      </w:r>
      <w:r w:rsidR="009D175F" w:rsidRPr="004F5223">
        <w:rPr>
          <w:sz w:val="24"/>
          <w:szCs w:val="24"/>
        </w:rPr>
        <w:t xml:space="preserve"> that the IOW Council had been in its summer recess. He had attended numerous meetings, particularly relating to discretionary services.</w:t>
      </w:r>
    </w:p>
    <w:p w:rsidR="00DE7EA5" w:rsidRPr="004F5223" w:rsidRDefault="00DE7EA5" w:rsidP="00DE7EA5">
      <w:pPr>
        <w:pStyle w:val="NoSpacing"/>
        <w:rPr>
          <w:sz w:val="24"/>
          <w:szCs w:val="24"/>
        </w:rPr>
      </w:pPr>
    </w:p>
    <w:p w:rsidR="00DE7EA5" w:rsidRPr="004F5223" w:rsidRDefault="006804D0" w:rsidP="00DE7EA5">
      <w:pPr>
        <w:pStyle w:val="NoSpacing"/>
        <w:rPr>
          <w:b/>
          <w:sz w:val="24"/>
          <w:szCs w:val="24"/>
        </w:rPr>
      </w:pPr>
      <w:r w:rsidRPr="004F5223">
        <w:rPr>
          <w:b/>
          <w:sz w:val="24"/>
          <w:szCs w:val="24"/>
        </w:rPr>
        <w:t>115</w:t>
      </w:r>
      <w:r w:rsidR="00DE7EA5" w:rsidRPr="004F5223">
        <w:rPr>
          <w:b/>
          <w:sz w:val="24"/>
          <w:szCs w:val="24"/>
        </w:rPr>
        <w:t>/14</w:t>
      </w:r>
      <w:r w:rsidR="004F5223">
        <w:rPr>
          <w:b/>
          <w:sz w:val="24"/>
          <w:szCs w:val="24"/>
        </w:rPr>
        <w:tab/>
      </w:r>
      <w:r w:rsidR="004F5223">
        <w:rPr>
          <w:b/>
          <w:sz w:val="24"/>
          <w:szCs w:val="24"/>
        </w:rPr>
        <w:tab/>
      </w:r>
      <w:r w:rsidR="00DE7EA5" w:rsidRPr="004F5223">
        <w:rPr>
          <w:b/>
          <w:sz w:val="24"/>
          <w:szCs w:val="24"/>
        </w:rPr>
        <w:t>Other Reports</w:t>
      </w:r>
    </w:p>
    <w:p w:rsidR="00DE7EA5" w:rsidRPr="004F5223" w:rsidRDefault="00DE7EA5" w:rsidP="00DE7EA5">
      <w:pPr>
        <w:pStyle w:val="NoSpacing"/>
        <w:rPr>
          <w:sz w:val="24"/>
          <w:szCs w:val="24"/>
        </w:rPr>
      </w:pPr>
      <w:r w:rsidRPr="004F5223">
        <w:rPr>
          <w:b/>
          <w:sz w:val="24"/>
          <w:szCs w:val="24"/>
        </w:rPr>
        <w:tab/>
      </w:r>
      <w:r w:rsidRPr="004F5223">
        <w:rPr>
          <w:b/>
          <w:sz w:val="24"/>
          <w:szCs w:val="24"/>
        </w:rPr>
        <w:tab/>
      </w:r>
      <w:r w:rsidRPr="004F5223">
        <w:rPr>
          <w:sz w:val="24"/>
          <w:szCs w:val="24"/>
        </w:rPr>
        <w:t>To receive the reports of H&amp;APC representatives on outside Bodies:</w:t>
      </w:r>
    </w:p>
    <w:p w:rsidR="00DE7EA5" w:rsidRPr="004F5223" w:rsidRDefault="00C02906" w:rsidP="00C02906">
      <w:pPr>
        <w:pStyle w:val="NoSpacing"/>
        <w:numPr>
          <w:ilvl w:val="0"/>
          <w:numId w:val="2"/>
        </w:numPr>
        <w:rPr>
          <w:sz w:val="24"/>
          <w:szCs w:val="24"/>
        </w:rPr>
      </w:pPr>
      <w:r w:rsidRPr="004F5223">
        <w:rPr>
          <w:sz w:val="24"/>
          <w:szCs w:val="24"/>
        </w:rPr>
        <w:t>Havenstreet Community Association</w:t>
      </w:r>
    </w:p>
    <w:p w:rsidR="009D175F" w:rsidRPr="004F5223" w:rsidRDefault="009D175F" w:rsidP="009D175F">
      <w:pPr>
        <w:pStyle w:val="NoSpacing"/>
        <w:ind w:left="2160"/>
        <w:rPr>
          <w:sz w:val="24"/>
          <w:szCs w:val="24"/>
        </w:rPr>
      </w:pPr>
      <w:r w:rsidRPr="004F5223">
        <w:rPr>
          <w:sz w:val="24"/>
          <w:szCs w:val="24"/>
        </w:rPr>
        <w:t>There had been no meeting in August, but a quiz night was being held on 13 September. A book club was also being set up.</w:t>
      </w:r>
    </w:p>
    <w:p w:rsidR="00C02906" w:rsidRPr="004F5223" w:rsidRDefault="00C02906" w:rsidP="00C02906">
      <w:pPr>
        <w:pStyle w:val="NoSpacing"/>
        <w:numPr>
          <w:ilvl w:val="0"/>
          <w:numId w:val="2"/>
        </w:numPr>
        <w:rPr>
          <w:sz w:val="24"/>
          <w:szCs w:val="24"/>
        </w:rPr>
      </w:pPr>
      <w:r w:rsidRPr="004F5223">
        <w:rPr>
          <w:sz w:val="24"/>
          <w:szCs w:val="24"/>
        </w:rPr>
        <w:t>IOW Association of Local Councils</w:t>
      </w:r>
    </w:p>
    <w:p w:rsidR="00657C0B" w:rsidRPr="004F5223" w:rsidRDefault="00657C0B" w:rsidP="00657C0B">
      <w:pPr>
        <w:pStyle w:val="NoSpacing"/>
        <w:ind w:left="2160"/>
        <w:rPr>
          <w:sz w:val="24"/>
          <w:szCs w:val="24"/>
        </w:rPr>
      </w:pPr>
      <w:r w:rsidRPr="004F5223">
        <w:rPr>
          <w:sz w:val="24"/>
          <w:szCs w:val="24"/>
        </w:rPr>
        <w:t>There had been no meetings in August.</w:t>
      </w:r>
    </w:p>
    <w:p w:rsidR="00C02906" w:rsidRPr="004F5223" w:rsidRDefault="00C02906" w:rsidP="00C02906">
      <w:pPr>
        <w:pStyle w:val="NoSpacing"/>
        <w:numPr>
          <w:ilvl w:val="0"/>
          <w:numId w:val="2"/>
        </w:numPr>
        <w:rPr>
          <w:sz w:val="24"/>
          <w:szCs w:val="24"/>
        </w:rPr>
      </w:pPr>
      <w:r w:rsidRPr="004F5223">
        <w:rPr>
          <w:sz w:val="24"/>
          <w:szCs w:val="24"/>
        </w:rPr>
        <w:t>Community Bus Partnership</w:t>
      </w:r>
    </w:p>
    <w:p w:rsidR="00657C0B" w:rsidRPr="004F5223" w:rsidRDefault="00657C0B" w:rsidP="00657C0B">
      <w:pPr>
        <w:pStyle w:val="NoSpacing"/>
        <w:ind w:left="2160"/>
        <w:rPr>
          <w:sz w:val="24"/>
          <w:szCs w:val="24"/>
        </w:rPr>
      </w:pPr>
      <w:r w:rsidRPr="004F5223">
        <w:rPr>
          <w:sz w:val="24"/>
          <w:szCs w:val="24"/>
        </w:rPr>
        <w:t>A meeting of the Havenstreet and Wooton Bridge Community Bus Joint Management Board was to be held on 18 September.</w:t>
      </w:r>
    </w:p>
    <w:p w:rsidR="00657C0B" w:rsidRPr="004F5223" w:rsidRDefault="00657C0B" w:rsidP="00657C0B">
      <w:pPr>
        <w:pStyle w:val="NoSpacing"/>
        <w:ind w:left="2160"/>
        <w:rPr>
          <w:sz w:val="24"/>
          <w:szCs w:val="24"/>
        </w:rPr>
      </w:pPr>
      <w:r w:rsidRPr="004F5223">
        <w:rPr>
          <w:sz w:val="24"/>
          <w:szCs w:val="24"/>
        </w:rPr>
        <w:t>The Chairman and Cllr Gauntlett were the representatives.</w:t>
      </w:r>
    </w:p>
    <w:p w:rsidR="00657C0B" w:rsidRPr="004F5223" w:rsidRDefault="00657C0B" w:rsidP="00657C0B">
      <w:pPr>
        <w:pStyle w:val="NoSpacing"/>
        <w:ind w:left="2160"/>
        <w:rPr>
          <w:sz w:val="24"/>
          <w:szCs w:val="24"/>
        </w:rPr>
      </w:pPr>
    </w:p>
    <w:p w:rsidR="00657C0B" w:rsidRPr="004F5223" w:rsidRDefault="00657C0B" w:rsidP="00657C0B">
      <w:pPr>
        <w:pStyle w:val="NoSpacing"/>
        <w:ind w:left="2160"/>
        <w:rPr>
          <w:sz w:val="24"/>
          <w:szCs w:val="24"/>
        </w:rPr>
      </w:pPr>
    </w:p>
    <w:p w:rsidR="00657C0B" w:rsidRPr="004F5223" w:rsidRDefault="00657C0B" w:rsidP="00657C0B">
      <w:pPr>
        <w:pStyle w:val="NoSpacing"/>
        <w:ind w:left="2160"/>
        <w:rPr>
          <w:sz w:val="24"/>
          <w:szCs w:val="24"/>
        </w:rPr>
      </w:pPr>
    </w:p>
    <w:p w:rsidR="00657C0B" w:rsidRPr="004F5223" w:rsidRDefault="00657C0B" w:rsidP="00657C0B">
      <w:pPr>
        <w:pStyle w:val="NoSpacing"/>
        <w:ind w:left="2160"/>
        <w:rPr>
          <w:sz w:val="24"/>
          <w:szCs w:val="24"/>
        </w:rPr>
      </w:pPr>
      <w:r w:rsidRPr="004F5223">
        <w:rPr>
          <w:sz w:val="24"/>
          <w:szCs w:val="24"/>
        </w:rPr>
        <w:t xml:space="preserve">  </w:t>
      </w:r>
    </w:p>
    <w:p w:rsidR="00C02906" w:rsidRPr="004F5223" w:rsidRDefault="00C02906" w:rsidP="00C02906">
      <w:pPr>
        <w:pStyle w:val="NoSpacing"/>
        <w:rPr>
          <w:sz w:val="24"/>
          <w:szCs w:val="24"/>
        </w:rPr>
      </w:pPr>
    </w:p>
    <w:p w:rsidR="00657C0B" w:rsidRPr="004F5223" w:rsidRDefault="006804D0" w:rsidP="00C02906">
      <w:pPr>
        <w:pStyle w:val="NoSpacing"/>
        <w:rPr>
          <w:b/>
          <w:sz w:val="24"/>
          <w:szCs w:val="24"/>
        </w:rPr>
      </w:pPr>
      <w:r w:rsidRPr="004F5223">
        <w:rPr>
          <w:b/>
          <w:sz w:val="24"/>
          <w:szCs w:val="24"/>
        </w:rPr>
        <w:t>116</w:t>
      </w:r>
      <w:r w:rsidR="00C02906" w:rsidRPr="004F5223">
        <w:rPr>
          <w:b/>
          <w:sz w:val="24"/>
          <w:szCs w:val="24"/>
        </w:rPr>
        <w:t xml:space="preserve">/14 </w:t>
      </w:r>
      <w:r w:rsidR="00657C0B" w:rsidRPr="004F5223">
        <w:rPr>
          <w:b/>
          <w:sz w:val="24"/>
          <w:szCs w:val="24"/>
        </w:rPr>
        <w:tab/>
        <w:t>IOW Council Discretionary Services and Recreation Ground</w:t>
      </w:r>
    </w:p>
    <w:p w:rsidR="00657C0B" w:rsidRPr="004F5223" w:rsidRDefault="00657C0B" w:rsidP="00982BE3">
      <w:pPr>
        <w:pStyle w:val="NoSpacing"/>
        <w:numPr>
          <w:ilvl w:val="0"/>
          <w:numId w:val="5"/>
        </w:numPr>
        <w:rPr>
          <w:sz w:val="24"/>
          <w:szCs w:val="24"/>
        </w:rPr>
      </w:pPr>
      <w:r w:rsidRPr="004F5223">
        <w:rPr>
          <w:sz w:val="24"/>
          <w:szCs w:val="24"/>
        </w:rPr>
        <w:t>Consideration was given to the letter from the IOW Council, dated 20 August 2014, detailing its discretionary service proposal for the recreation ground</w:t>
      </w:r>
      <w:r w:rsidR="00982BE3" w:rsidRPr="004F5223">
        <w:rPr>
          <w:sz w:val="24"/>
          <w:szCs w:val="24"/>
        </w:rPr>
        <w:t>, and request for a contribution towards the cost of beach cleaning and environment officers.</w:t>
      </w:r>
    </w:p>
    <w:p w:rsidR="00982BE3" w:rsidRPr="004F5223" w:rsidRDefault="00982BE3" w:rsidP="00982BE3">
      <w:pPr>
        <w:pStyle w:val="NoSpacing"/>
        <w:ind w:left="1800"/>
        <w:rPr>
          <w:sz w:val="24"/>
          <w:szCs w:val="24"/>
        </w:rPr>
      </w:pPr>
      <w:r w:rsidRPr="004F5223">
        <w:rPr>
          <w:sz w:val="24"/>
          <w:szCs w:val="24"/>
        </w:rPr>
        <w:t>It was agreed to defer this item to the meeting on 2 October, in order to obtain a quote from an alternative ground maintenance provider.</w:t>
      </w:r>
    </w:p>
    <w:p w:rsidR="006F6010" w:rsidRPr="004F5223" w:rsidRDefault="00982BE3" w:rsidP="006F6010">
      <w:pPr>
        <w:pStyle w:val="NoSpacing"/>
        <w:numPr>
          <w:ilvl w:val="0"/>
          <w:numId w:val="5"/>
        </w:numPr>
        <w:rPr>
          <w:sz w:val="24"/>
          <w:szCs w:val="24"/>
        </w:rPr>
      </w:pPr>
      <w:r w:rsidRPr="004F5223">
        <w:rPr>
          <w:sz w:val="24"/>
          <w:szCs w:val="24"/>
        </w:rPr>
        <w:t xml:space="preserve"> Consideration was given to the </w:t>
      </w:r>
      <w:r w:rsidR="006F6010" w:rsidRPr="004F5223">
        <w:rPr>
          <w:sz w:val="24"/>
          <w:szCs w:val="24"/>
        </w:rPr>
        <w:t>proposed wildflower garden on the recreation ground. The Chairman, Cllr Lyons, and the Clerk had met with IOW Council officers and contractors, who were providing information on the cost of ground preparation and maintenance. As this had not been received, it was agreed to defer this item to the meeting on 2 October.</w:t>
      </w:r>
    </w:p>
    <w:p w:rsidR="006F6010" w:rsidRPr="004F5223" w:rsidRDefault="006F6010" w:rsidP="006F6010">
      <w:pPr>
        <w:pStyle w:val="NoSpacing"/>
        <w:ind w:left="1800"/>
        <w:rPr>
          <w:sz w:val="24"/>
          <w:szCs w:val="24"/>
        </w:rPr>
      </w:pPr>
    </w:p>
    <w:p w:rsidR="00AF0C80" w:rsidRPr="004F5223" w:rsidRDefault="006804D0" w:rsidP="00C02906">
      <w:pPr>
        <w:pStyle w:val="NoSpacing"/>
        <w:rPr>
          <w:b/>
          <w:sz w:val="24"/>
          <w:szCs w:val="24"/>
        </w:rPr>
      </w:pPr>
      <w:r w:rsidRPr="004F5223">
        <w:rPr>
          <w:b/>
          <w:sz w:val="24"/>
          <w:szCs w:val="24"/>
        </w:rPr>
        <w:t>117</w:t>
      </w:r>
      <w:r w:rsidR="00657C0B" w:rsidRPr="004F5223">
        <w:rPr>
          <w:b/>
          <w:sz w:val="24"/>
          <w:szCs w:val="24"/>
        </w:rPr>
        <w:t xml:space="preserve">/14 </w:t>
      </w:r>
      <w:r w:rsidR="00AF0C80" w:rsidRPr="004F5223">
        <w:rPr>
          <w:b/>
          <w:sz w:val="24"/>
          <w:szCs w:val="24"/>
        </w:rPr>
        <w:tab/>
        <w:t>Best Kept Village Award</w:t>
      </w:r>
    </w:p>
    <w:p w:rsidR="006F6010" w:rsidRPr="004F5223" w:rsidRDefault="00AF0C80" w:rsidP="00AF0C80">
      <w:pPr>
        <w:pStyle w:val="NoSpacing"/>
        <w:ind w:left="1440"/>
        <w:rPr>
          <w:sz w:val="24"/>
          <w:szCs w:val="24"/>
        </w:rPr>
      </w:pPr>
      <w:r w:rsidRPr="004F5223">
        <w:rPr>
          <w:sz w:val="24"/>
          <w:szCs w:val="24"/>
        </w:rPr>
        <w:t>Following Havenstreet’s success in the competition, the invitation to attend the award ceremony on 25 September was received. It was agreed the Chairman and her husband would attend.</w:t>
      </w:r>
      <w:r w:rsidR="00C02906" w:rsidRPr="004F5223">
        <w:rPr>
          <w:sz w:val="24"/>
          <w:szCs w:val="24"/>
        </w:rPr>
        <w:tab/>
      </w:r>
    </w:p>
    <w:p w:rsidR="006F6010" w:rsidRPr="004F5223" w:rsidRDefault="006F6010" w:rsidP="00C02906">
      <w:pPr>
        <w:pStyle w:val="NoSpacing"/>
        <w:rPr>
          <w:b/>
          <w:sz w:val="24"/>
          <w:szCs w:val="24"/>
        </w:rPr>
      </w:pPr>
    </w:p>
    <w:p w:rsidR="00C02906" w:rsidRPr="004F5223" w:rsidRDefault="006804D0" w:rsidP="00AF0C80">
      <w:pPr>
        <w:pStyle w:val="NoSpacing"/>
        <w:rPr>
          <w:b/>
          <w:sz w:val="24"/>
          <w:szCs w:val="24"/>
        </w:rPr>
      </w:pPr>
      <w:r w:rsidRPr="004F5223">
        <w:rPr>
          <w:b/>
          <w:sz w:val="24"/>
          <w:szCs w:val="24"/>
        </w:rPr>
        <w:lastRenderedPageBreak/>
        <w:t>118</w:t>
      </w:r>
      <w:r w:rsidR="006F6010" w:rsidRPr="004F5223">
        <w:rPr>
          <w:b/>
          <w:sz w:val="24"/>
          <w:szCs w:val="24"/>
        </w:rPr>
        <w:t>/14</w:t>
      </w:r>
      <w:r w:rsidR="00AF0C80" w:rsidRPr="004F5223">
        <w:rPr>
          <w:b/>
          <w:sz w:val="24"/>
          <w:szCs w:val="24"/>
        </w:rPr>
        <w:tab/>
      </w:r>
      <w:r w:rsidR="004F5223">
        <w:rPr>
          <w:b/>
          <w:sz w:val="24"/>
          <w:szCs w:val="24"/>
        </w:rPr>
        <w:tab/>
      </w:r>
      <w:r w:rsidR="006F6010" w:rsidRPr="004F5223">
        <w:rPr>
          <w:b/>
          <w:sz w:val="24"/>
          <w:szCs w:val="24"/>
        </w:rPr>
        <w:t xml:space="preserve"> </w:t>
      </w:r>
      <w:r w:rsidR="00C02906" w:rsidRPr="004F5223">
        <w:rPr>
          <w:b/>
          <w:sz w:val="24"/>
          <w:szCs w:val="24"/>
        </w:rPr>
        <w:t>Planning</w:t>
      </w:r>
    </w:p>
    <w:p w:rsidR="00C02906" w:rsidRPr="004F5223" w:rsidRDefault="00C02906" w:rsidP="00C02906">
      <w:pPr>
        <w:pStyle w:val="NoSpacing"/>
        <w:rPr>
          <w:sz w:val="24"/>
          <w:szCs w:val="24"/>
        </w:rPr>
      </w:pPr>
      <w:r w:rsidRPr="004F5223">
        <w:rPr>
          <w:sz w:val="24"/>
          <w:szCs w:val="24"/>
        </w:rPr>
        <w:tab/>
      </w:r>
      <w:r w:rsidRPr="004F5223">
        <w:rPr>
          <w:sz w:val="24"/>
          <w:szCs w:val="24"/>
        </w:rPr>
        <w:tab/>
        <w:t>The following planning application w</w:t>
      </w:r>
      <w:r w:rsidR="007722E9" w:rsidRPr="004F5223">
        <w:rPr>
          <w:sz w:val="24"/>
          <w:szCs w:val="24"/>
        </w:rPr>
        <w:t>as</w:t>
      </w:r>
      <w:r w:rsidRPr="004F5223">
        <w:rPr>
          <w:sz w:val="24"/>
          <w:szCs w:val="24"/>
        </w:rPr>
        <w:t xml:space="preserve"> considered:</w:t>
      </w:r>
    </w:p>
    <w:p w:rsidR="004B497D" w:rsidRPr="004F5223" w:rsidRDefault="004B497D" w:rsidP="00C02906">
      <w:pPr>
        <w:pStyle w:val="NoSpacing"/>
        <w:rPr>
          <w:sz w:val="24"/>
          <w:szCs w:val="24"/>
        </w:rPr>
      </w:pPr>
    </w:p>
    <w:p w:rsidR="007722E9" w:rsidRPr="004F5223" w:rsidRDefault="007722E9" w:rsidP="007722E9">
      <w:pPr>
        <w:pStyle w:val="NoSpacing"/>
        <w:numPr>
          <w:ilvl w:val="0"/>
          <w:numId w:val="6"/>
        </w:numPr>
        <w:rPr>
          <w:sz w:val="24"/>
          <w:szCs w:val="24"/>
        </w:rPr>
      </w:pPr>
      <w:r w:rsidRPr="004F5223">
        <w:rPr>
          <w:sz w:val="24"/>
          <w:szCs w:val="24"/>
        </w:rPr>
        <w:t>Overdene Chase, Gatehouse Road, Upton.</w:t>
      </w:r>
    </w:p>
    <w:p w:rsidR="007722E9" w:rsidRPr="004F5223" w:rsidRDefault="007722E9" w:rsidP="007722E9">
      <w:pPr>
        <w:pStyle w:val="NoSpacing"/>
        <w:ind w:left="1800"/>
        <w:rPr>
          <w:sz w:val="24"/>
          <w:szCs w:val="24"/>
        </w:rPr>
      </w:pPr>
      <w:r w:rsidRPr="004F5223">
        <w:rPr>
          <w:sz w:val="24"/>
          <w:szCs w:val="24"/>
        </w:rPr>
        <w:t>Proposed variation of a condition to allow a revised position, design and layout of approved stable block.</w:t>
      </w:r>
    </w:p>
    <w:p w:rsidR="007722E9" w:rsidRPr="004F5223" w:rsidRDefault="007722E9" w:rsidP="007722E9">
      <w:pPr>
        <w:pStyle w:val="NoSpacing"/>
        <w:ind w:left="1800"/>
        <w:rPr>
          <w:sz w:val="24"/>
          <w:szCs w:val="24"/>
        </w:rPr>
      </w:pPr>
      <w:r w:rsidRPr="004F5223">
        <w:rPr>
          <w:b/>
          <w:sz w:val="24"/>
          <w:szCs w:val="24"/>
        </w:rPr>
        <w:t>Resolved:</w:t>
      </w:r>
      <w:r w:rsidRPr="004F5223">
        <w:rPr>
          <w:sz w:val="24"/>
          <w:szCs w:val="24"/>
        </w:rPr>
        <w:t xml:space="preserve"> Councillors to view the application, and forward any comments to the Clerk by 25 September, for submitting to the IOW Council.</w:t>
      </w:r>
    </w:p>
    <w:p w:rsidR="007722E9" w:rsidRPr="004F5223" w:rsidRDefault="007722E9" w:rsidP="007722E9">
      <w:pPr>
        <w:pStyle w:val="NoSpacing"/>
        <w:ind w:left="1800"/>
        <w:rPr>
          <w:sz w:val="24"/>
          <w:szCs w:val="24"/>
        </w:rPr>
      </w:pPr>
    </w:p>
    <w:p w:rsidR="00C02906" w:rsidRPr="004F5223" w:rsidRDefault="00C02906" w:rsidP="00C02906">
      <w:pPr>
        <w:pStyle w:val="NoSpacing"/>
        <w:rPr>
          <w:sz w:val="24"/>
          <w:szCs w:val="24"/>
        </w:rPr>
      </w:pPr>
      <w:r w:rsidRPr="004F5223">
        <w:rPr>
          <w:sz w:val="24"/>
          <w:szCs w:val="24"/>
        </w:rPr>
        <w:tab/>
      </w:r>
      <w:r w:rsidRPr="004F5223">
        <w:rPr>
          <w:sz w:val="24"/>
          <w:szCs w:val="24"/>
        </w:rPr>
        <w:tab/>
        <w:t>The following planning decisions were reported:</w:t>
      </w:r>
    </w:p>
    <w:p w:rsidR="007722E9" w:rsidRPr="004F5223" w:rsidRDefault="007722E9" w:rsidP="007722E9">
      <w:pPr>
        <w:pStyle w:val="NoSpacing"/>
        <w:numPr>
          <w:ilvl w:val="0"/>
          <w:numId w:val="8"/>
        </w:numPr>
        <w:rPr>
          <w:sz w:val="24"/>
          <w:szCs w:val="24"/>
        </w:rPr>
      </w:pPr>
      <w:r w:rsidRPr="004F5223">
        <w:rPr>
          <w:sz w:val="24"/>
          <w:szCs w:val="24"/>
        </w:rPr>
        <w:t>Extension to waste station, Briddlesford Road, Newport</w:t>
      </w:r>
      <w:r w:rsidR="004B497D" w:rsidRPr="004F5223">
        <w:rPr>
          <w:sz w:val="24"/>
          <w:szCs w:val="24"/>
        </w:rPr>
        <w:t xml:space="preserve"> </w:t>
      </w:r>
      <w:r w:rsidRPr="004F5223">
        <w:rPr>
          <w:sz w:val="24"/>
          <w:szCs w:val="24"/>
        </w:rPr>
        <w:t xml:space="preserve">- </w:t>
      </w:r>
      <w:r w:rsidR="004B497D" w:rsidRPr="004F5223">
        <w:rPr>
          <w:sz w:val="24"/>
          <w:szCs w:val="24"/>
        </w:rPr>
        <w:t>A</w:t>
      </w:r>
      <w:r w:rsidRPr="004F5223">
        <w:rPr>
          <w:sz w:val="24"/>
          <w:szCs w:val="24"/>
        </w:rPr>
        <w:t>pproved.</w:t>
      </w:r>
    </w:p>
    <w:p w:rsidR="007722E9" w:rsidRPr="004F5223" w:rsidRDefault="007722E9" w:rsidP="007722E9">
      <w:pPr>
        <w:pStyle w:val="NoSpacing"/>
        <w:ind w:left="1440"/>
        <w:rPr>
          <w:sz w:val="24"/>
          <w:szCs w:val="24"/>
        </w:rPr>
      </w:pPr>
      <w:r w:rsidRPr="004F5223">
        <w:rPr>
          <w:sz w:val="24"/>
          <w:szCs w:val="24"/>
        </w:rPr>
        <w:t xml:space="preserve">ii)  Extension to Taveners, Church Road, Havenstreet - Refused </w:t>
      </w:r>
    </w:p>
    <w:p w:rsidR="004B497D" w:rsidRPr="004F5223" w:rsidRDefault="004B497D" w:rsidP="007722E9">
      <w:pPr>
        <w:pStyle w:val="NoSpacing"/>
        <w:ind w:left="1440"/>
        <w:rPr>
          <w:sz w:val="24"/>
          <w:szCs w:val="24"/>
        </w:rPr>
      </w:pPr>
    </w:p>
    <w:p w:rsidR="004B497D" w:rsidRPr="004F5223" w:rsidRDefault="004B497D" w:rsidP="007722E9">
      <w:pPr>
        <w:pStyle w:val="NoSpacing"/>
        <w:ind w:left="1440"/>
        <w:rPr>
          <w:sz w:val="24"/>
          <w:szCs w:val="24"/>
        </w:rPr>
      </w:pPr>
    </w:p>
    <w:p w:rsidR="004B497D" w:rsidRPr="004F5223" w:rsidRDefault="004B497D" w:rsidP="007722E9">
      <w:pPr>
        <w:pStyle w:val="NoSpacing"/>
        <w:ind w:left="1440"/>
        <w:rPr>
          <w:sz w:val="24"/>
          <w:szCs w:val="24"/>
        </w:rPr>
      </w:pPr>
    </w:p>
    <w:p w:rsidR="00C02906" w:rsidRPr="004F5223" w:rsidRDefault="00C02906" w:rsidP="00C02906">
      <w:pPr>
        <w:pStyle w:val="NoSpacing"/>
        <w:rPr>
          <w:sz w:val="24"/>
          <w:szCs w:val="24"/>
        </w:rPr>
      </w:pPr>
    </w:p>
    <w:p w:rsidR="00C02906" w:rsidRPr="004F5223" w:rsidRDefault="006804D0" w:rsidP="00C02906">
      <w:pPr>
        <w:pStyle w:val="NoSpacing"/>
        <w:rPr>
          <w:b/>
          <w:sz w:val="24"/>
          <w:szCs w:val="24"/>
        </w:rPr>
      </w:pPr>
      <w:r w:rsidRPr="004F5223">
        <w:rPr>
          <w:b/>
          <w:sz w:val="24"/>
          <w:szCs w:val="24"/>
        </w:rPr>
        <w:t>119</w:t>
      </w:r>
      <w:r w:rsidR="00800387" w:rsidRPr="004F5223">
        <w:rPr>
          <w:b/>
          <w:sz w:val="24"/>
          <w:szCs w:val="24"/>
        </w:rPr>
        <w:t>/14</w:t>
      </w:r>
      <w:r w:rsidR="00C02906" w:rsidRPr="004F5223">
        <w:rPr>
          <w:b/>
          <w:sz w:val="24"/>
          <w:szCs w:val="24"/>
        </w:rPr>
        <w:tab/>
      </w:r>
      <w:r w:rsidR="004F5223">
        <w:rPr>
          <w:b/>
          <w:sz w:val="24"/>
          <w:szCs w:val="24"/>
        </w:rPr>
        <w:tab/>
      </w:r>
      <w:r w:rsidR="00C02906" w:rsidRPr="004F5223">
        <w:rPr>
          <w:b/>
          <w:sz w:val="24"/>
          <w:szCs w:val="24"/>
        </w:rPr>
        <w:t>Correspondence</w:t>
      </w:r>
    </w:p>
    <w:p w:rsidR="00C02906" w:rsidRPr="004F5223" w:rsidRDefault="00C02906" w:rsidP="00C02906">
      <w:pPr>
        <w:pStyle w:val="NoSpacing"/>
        <w:rPr>
          <w:sz w:val="24"/>
          <w:szCs w:val="24"/>
        </w:rPr>
      </w:pPr>
      <w:r w:rsidRPr="004F5223">
        <w:rPr>
          <w:b/>
          <w:sz w:val="24"/>
          <w:szCs w:val="24"/>
        </w:rPr>
        <w:tab/>
      </w:r>
      <w:r w:rsidRPr="004F5223">
        <w:rPr>
          <w:b/>
          <w:sz w:val="24"/>
          <w:szCs w:val="24"/>
        </w:rPr>
        <w:tab/>
      </w:r>
      <w:r w:rsidRPr="004F5223">
        <w:rPr>
          <w:sz w:val="24"/>
          <w:szCs w:val="24"/>
        </w:rPr>
        <w:t>The Clerk reported the following correspondence:</w:t>
      </w:r>
    </w:p>
    <w:p w:rsidR="004B497D" w:rsidRPr="004F5223" w:rsidRDefault="004B497D" w:rsidP="004B497D">
      <w:pPr>
        <w:pStyle w:val="NoSpacing"/>
        <w:numPr>
          <w:ilvl w:val="0"/>
          <w:numId w:val="9"/>
        </w:numPr>
        <w:rPr>
          <w:sz w:val="24"/>
          <w:szCs w:val="24"/>
        </w:rPr>
      </w:pPr>
      <w:r w:rsidRPr="004F5223">
        <w:rPr>
          <w:sz w:val="24"/>
          <w:szCs w:val="24"/>
        </w:rPr>
        <w:t>IOW Council – Community Highways Fund</w:t>
      </w:r>
    </w:p>
    <w:p w:rsidR="004B497D" w:rsidRPr="004F5223" w:rsidRDefault="004B497D" w:rsidP="004B497D">
      <w:pPr>
        <w:pStyle w:val="NoSpacing"/>
        <w:ind w:left="1800"/>
        <w:rPr>
          <w:sz w:val="24"/>
          <w:szCs w:val="24"/>
        </w:rPr>
      </w:pPr>
      <w:r w:rsidRPr="004F5223">
        <w:rPr>
          <w:sz w:val="24"/>
          <w:szCs w:val="24"/>
        </w:rPr>
        <w:t xml:space="preserve">It was agreed to support the formation of across-party group to prioritize highways improvement schemes, and to contribute to the implementation of small schemes in the parish. </w:t>
      </w:r>
    </w:p>
    <w:p w:rsidR="00083A65" w:rsidRPr="004F5223" w:rsidRDefault="00A322DF" w:rsidP="00A322DF">
      <w:pPr>
        <w:pStyle w:val="NoSpacing"/>
        <w:numPr>
          <w:ilvl w:val="0"/>
          <w:numId w:val="9"/>
        </w:numPr>
        <w:rPr>
          <w:sz w:val="24"/>
          <w:szCs w:val="24"/>
        </w:rPr>
      </w:pPr>
      <w:r w:rsidRPr="004F5223">
        <w:rPr>
          <w:sz w:val="24"/>
          <w:szCs w:val="24"/>
        </w:rPr>
        <w:t>County Partnership Training</w:t>
      </w:r>
      <w:r w:rsidR="00083A65" w:rsidRPr="004F5223">
        <w:rPr>
          <w:sz w:val="24"/>
          <w:szCs w:val="24"/>
        </w:rPr>
        <w:t>,</w:t>
      </w:r>
      <w:r w:rsidRPr="004F5223">
        <w:rPr>
          <w:sz w:val="24"/>
          <w:szCs w:val="24"/>
        </w:rPr>
        <w:t xml:space="preserve"> on Contracts and Tenders</w:t>
      </w:r>
      <w:r w:rsidR="00083A65" w:rsidRPr="004F5223">
        <w:rPr>
          <w:sz w:val="24"/>
          <w:szCs w:val="24"/>
        </w:rPr>
        <w:t>,</w:t>
      </w:r>
      <w:r w:rsidRPr="004F5223">
        <w:rPr>
          <w:sz w:val="24"/>
          <w:szCs w:val="24"/>
        </w:rPr>
        <w:t xml:space="preserve"> on </w:t>
      </w:r>
    </w:p>
    <w:p w:rsidR="00A322DF" w:rsidRPr="004F5223" w:rsidRDefault="00A322DF" w:rsidP="00083A65">
      <w:pPr>
        <w:pStyle w:val="NoSpacing"/>
        <w:ind w:left="1800"/>
        <w:rPr>
          <w:sz w:val="24"/>
          <w:szCs w:val="24"/>
        </w:rPr>
      </w:pPr>
      <w:r w:rsidRPr="004F5223">
        <w:rPr>
          <w:sz w:val="24"/>
          <w:szCs w:val="24"/>
        </w:rPr>
        <w:t>1 October.</w:t>
      </w:r>
    </w:p>
    <w:p w:rsidR="00A322DF" w:rsidRPr="004F5223" w:rsidRDefault="00A322DF" w:rsidP="00A322DF">
      <w:pPr>
        <w:pStyle w:val="NoSpacing"/>
        <w:ind w:left="1800"/>
        <w:rPr>
          <w:sz w:val="24"/>
          <w:szCs w:val="24"/>
        </w:rPr>
      </w:pPr>
      <w:r w:rsidRPr="004F5223">
        <w:rPr>
          <w:sz w:val="24"/>
          <w:szCs w:val="24"/>
        </w:rPr>
        <w:t>It was agreed the Chairman and Clerk would attend.</w:t>
      </w:r>
    </w:p>
    <w:p w:rsidR="00A322DF" w:rsidRPr="004F5223" w:rsidRDefault="00A322DF" w:rsidP="00A322DF">
      <w:pPr>
        <w:pStyle w:val="NoSpacing"/>
        <w:numPr>
          <w:ilvl w:val="0"/>
          <w:numId w:val="9"/>
        </w:numPr>
        <w:rPr>
          <w:sz w:val="24"/>
          <w:szCs w:val="24"/>
        </w:rPr>
      </w:pPr>
      <w:r w:rsidRPr="004F5223">
        <w:rPr>
          <w:sz w:val="24"/>
          <w:szCs w:val="24"/>
        </w:rPr>
        <w:t xml:space="preserve">IOW AONB Partnership forum on 8 October. </w:t>
      </w:r>
    </w:p>
    <w:p w:rsidR="00A322DF" w:rsidRPr="004F5223" w:rsidRDefault="00A322DF" w:rsidP="00A322DF">
      <w:pPr>
        <w:pStyle w:val="NoSpacing"/>
        <w:ind w:left="1800"/>
        <w:rPr>
          <w:sz w:val="24"/>
          <w:szCs w:val="24"/>
        </w:rPr>
      </w:pPr>
      <w:r w:rsidRPr="004F5223">
        <w:rPr>
          <w:sz w:val="24"/>
          <w:szCs w:val="24"/>
        </w:rPr>
        <w:t>It was agreed the Chairman would attend.</w:t>
      </w:r>
    </w:p>
    <w:p w:rsidR="00083A65" w:rsidRPr="004F5223" w:rsidRDefault="00083A65" w:rsidP="00083A65">
      <w:pPr>
        <w:pStyle w:val="NoSpacing"/>
        <w:numPr>
          <w:ilvl w:val="0"/>
          <w:numId w:val="9"/>
        </w:numPr>
        <w:rPr>
          <w:sz w:val="24"/>
          <w:szCs w:val="24"/>
        </w:rPr>
      </w:pPr>
      <w:r w:rsidRPr="004F5223">
        <w:rPr>
          <w:sz w:val="24"/>
          <w:szCs w:val="24"/>
        </w:rPr>
        <w:t>IOW Music, Dance and Drama Festival</w:t>
      </w:r>
      <w:r w:rsidR="001E2900" w:rsidRPr="004F5223">
        <w:rPr>
          <w:sz w:val="24"/>
          <w:szCs w:val="24"/>
        </w:rPr>
        <w:t>,</w:t>
      </w:r>
      <w:r w:rsidRPr="004F5223">
        <w:rPr>
          <w:sz w:val="24"/>
          <w:szCs w:val="24"/>
        </w:rPr>
        <w:t xml:space="preserve"> seeking funding donations.</w:t>
      </w:r>
    </w:p>
    <w:p w:rsidR="00083A65" w:rsidRPr="004F5223" w:rsidRDefault="00083A65" w:rsidP="00083A65">
      <w:pPr>
        <w:pStyle w:val="NoSpacing"/>
        <w:ind w:left="1800"/>
        <w:rPr>
          <w:sz w:val="24"/>
          <w:szCs w:val="24"/>
        </w:rPr>
      </w:pPr>
      <w:r w:rsidRPr="004F5223">
        <w:rPr>
          <w:b/>
          <w:sz w:val="24"/>
          <w:szCs w:val="24"/>
        </w:rPr>
        <w:t>Resolved:</w:t>
      </w:r>
      <w:r w:rsidRPr="004F5223">
        <w:rPr>
          <w:sz w:val="24"/>
          <w:szCs w:val="24"/>
        </w:rPr>
        <w:t xml:space="preserve"> To make a Sec 137 donation of £50 </w:t>
      </w:r>
    </w:p>
    <w:p w:rsidR="00A322DF" w:rsidRPr="004F5223" w:rsidRDefault="00A322DF" w:rsidP="00A322DF">
      <w:pPr>
        <w:pStyle w:val="NoSpacing"/>
        <w:ind w:left="1800"/>
        <w:rPr>
          <w:sz w:val="24"/>
          <w:szCs w:val="24"/>
        </w:rPr>
      </w:pPr>
    </w:p>
    <w:p w:rsidR="006804D0" w:rsidRPr="004F5223" w:rsidRDefault="006804D0" w:rsidP="00A322DF">
      <w:pPr>
        <w:pStyle w:val="NoSpacing"/>
        <w:ind w:left="1800"/>
        <w:rPr>
          <w:sz w:val="24"/>
          <w:szCs w:val="24"/>
        </w:rPr>
      </w:pPr>
    </w:p>
    <w:p w:rsidR="00C02906" w:rsidRPr="004F5223" w:rsidRDefault="006804D0" w:rsidP="00C02906">
      <w:pPr>
        <w:pStyle w:val="NoSpacing"/>
        <w:rPr>
          <w:b/>
          <w:sz w:val="24"/>
          <w:szCs w:val="24"/>
        </w:rPr>
      </w:pPr>
      <w:r w:rsidRPr="004F5223">
        <w:rPr>
          <w:b/>
          <w:sz w:val="24"/>
          <w:szCs w:val="24"/>
        </w:rPr>
        <w:t>120</w:t>
      </w:r>
      <w:r w:rsidR="00C02906" w:rsidRPr="004F5223">
        <w:rPr>
          <w:b/>
          <w:sz w:val="24"/>
          <w:szCs w:val="24"/>
        </w:rPr>
        <w:t>/14</w:t>
      </w:r>
      <w:r w:rsidR="004F5223">
        <w:rPr>
          <w:b/>
          <w:sz w:val="24"/>
          <w:szCs w:val="24"/>
        </w:rPr>
        <w:tab/>
      </w:r>
      <w:r w:rsidR="004F5223">
        <w:rPr>
          <w:b/>
          <w:sz w:val="24"/>
          <w:szCs w:val="24"/>
        </w:rPr>
        <w:tab/>
      </w:r>
      <w:bookmarkStart w:id="0" w:name="_GoBack"/>
      <w:bookmarkEnd w:id="0"/>
      <w:r w:rsidR="00C02906" w:rsidRPr="004F5223">
        <w:rPr>
          <w:b/>
          <w:sz w:val="24"/>
          <w:szCs w:val="24"/>
        </w:rPr>
        <w:t>Clerk’s Report</w:t>
      </w:r>
    </w:p>
    <w:p w:rsidR="00C02906" w:rsidRPr="004F5223" w:rsidRDefault="00C02906" w:rsidP="00C02906">
      <w:pPr>
        <w:pStyle w:val="NoSpacing"/>
        <w:rPr>
          <w:sz w:val="24"/>
          <w:szCs w:val="24"/>
        </w:rPr>
      </w:pPr>
      <w:r w:rsidRPr="004F5223">
        <w:rPr>
          <w:b/>
          <w:sz w:val="24"/>
          <w:szCs w:val="24"/>
        </w:rPr>
        <w:tab/>
      </w:r>
      <w:r w:rsidRPr="004F5223">
        <w:rPr>
          <w:b/>
          <w:sz w:val="24"/>
          <w:szCs w:val="24"/>
        </w:rPr>
        <w:tab/>
      </w:r>
      <w:r w:rsidRPr="004F5223">
        <w:rPr>
          <w:sz w:val="24"/>
          <w:szCs w:val="24"/>
        </w:rPr>
        <w:t>The Clerk reported:</w:t>
      </w:r>
    </w:p>
    <w:p w:rsidR="00A322DF" w:rsidRPr="004F5223" w:rsidRDefault="00A322DF" w:rsidP="00A322DF">
      <w:pPr>
        <w:pStyle w:val="NoSpacing"/>
        <w:numPr>
          <w:ilvl w:val="0"/>
          <w:numId w:val="10"/>
        </w:numPr>
        <w:rPr>
          <w:sz w:val="24"/>
          <w:szCs w:val="24"/>
        </w:rPr>
      </w:pPr>
      <w:r w:rsidRPr="004F5223">
        <w:rPr>
          <w:sz w:val="24"/>
          <w:szCs w:val="24"/>
        </w:rPr>
        <w:t xml:space="preserve">Arrangements had been made for the re-varnishing of </w:t>
      </w:r>
      <w:r w:rsidR="00083A65" w:rsidRPr="004F5223">
        <w:rPr>
          <w:sz w:val="24"/>
          <w:szCs w:val="24"/>
        </w:rPr>
        <w:t xml:space="preserve">the wooden seats on the recreation ground, in the church yard, at Rowlands Cross, and at Upton Cross; and the re-painting of the recreation ground goal-posts. </w:t>
      </w:r>
    </w:p>
    <w:p w:rsidR="00D53AF6" w:rsidRPr="004F5223" w:rsidRDefault="00083A65" w:rsidP="00A322DF">
      <w:pPr>
        <w:pStyle w:val="NoSpacing"/>
        <w:numPr>
          <w:ilvl w:val="0"/>
          <w:numId w:val="10"/>
        </w:numPr>
        <w:rPr>
          <w:sz w:val="24"/>
          <w:szCs w:val="24"/>
        </w:rPr>
      </w:pPr>
      <w:r w:rsidRPr="004F5223">
        <w:rPr>
          <w:sz w:val="24"/>
          <w:szCs w:val="24"/>
        </w:rPr>
        <w:t xml:space="preserve">He had reported </w:t>
      </w:r>
      <w:r w:rsidR="00D53AF6" w:rsidRPr="004F5223">
        <w:rPr>
          <w:sz w:val="24"/>
          <w:szCs w:val="24"/>
        </w:rPr>
        <w:t>to Island Roads:</w:t>
      </w:r>
    </w:p>
    <w:p w:rsidR="00D53AF6" w:rsidRPr="004F5223" w:rsidRDefault="00083A65" w:rsidP="00D53AF6">
      <w:pPr>
        <w:pStyle w:val="NoSpacing"/>
        <w:numPr>
          <w:ilvl w:val="0"/>
          <w:numId w:val="11"/>
        </w:numPr>
        <w:rPr>
          <w:sz w:val="24"/>
          <w:szCs w:val="24"/>
        </w:rPr>
      </w:pPr>
      <w:r w:rsidRPr="004F5223">
        <w:rPr>
          <w:sz w:val="24"/>
          <w:szCs w:val="24"/>
        </w:rPr>
        <w:t xml:space="preserve">the poor condition of Main Road, Havenstreet, opposite Coppidhall Farm; </w:t>
      </w:r>
    </w:p>
    <w:p w:rsidR="00083A65" w:rsidRPr="004F5223" w:rsidRDefault="00083A65" w:rsidP="00D53AF6">
      <w:pPr>
        <w:pStyle w:val="NoSpacing"/>
        <w:numPr>
          <w:ilvl w:val="0"/>
          <w:numId w:val="11"/>
        </w:numPr>
        <w:rPr>
          <w:sz w:val="24"/>
          <w:szCs w:val="24"/>
        </w:rPr>
      </w:pPr>
      <w:proofErr w:type="gramStart"/>
      <w:r w:rsidRPr="004F5223">
        <w:rPr>
          <w:sz w:val="24"/>
          <w:szCs w:val="24"/>
        </w:rPr>
        <w:t>and</w:t>
      </w:r>
      <w:proofErr w:type="gramEnd"/>
      <w:r w:rsidRPr="004F5223">
        <w:rPr>
          <w:sz w:val="24"/>
          <w:szCs w:val="24"/>
        </w:rPr>
        <w:t xml:space="preserve"> </w:t>
      </w:r>
      <w:r w:rsidR="00D53AF6" w:rsidRPr="004F5223">
        <w:rPr>
          <w:sz w:val="24"/>
          <w:szCs w:val="24"/>
        </w:rPr>
        <w:t xml:space="preserve">the tree, ditches, rubbish and the lay-by road surface, at </w:t>
      </w:r>
      <w:r w:rsidRPr="004F5223">
        <w:rPr>
          <w:sz w:val="24"/>
          <w:szCs w:val="24"/>
        </w:rPr>
        <w:t xml:space="preserve">The Glade, Ashey, to Island Roads. </w:t>
      </w:r>
    </w:p>
    <w:p w:rsidR="00C02906" w:rsidRPr="004F5223" w:rsidRDefault="00C02906" w:rsidP="00C02906">
      <w:pPr>
        <w:pStyle w:val="NoSpacing"/>
        <w:rPr>
          <w:sz w:val="24"/>
          <w:szCs w:val="24"/>
        </w:rPr>
      </w:pPr>
    </w:p>
    <w:p w:rsidR="006804D0" w:rsidRPr="004F5223" w:rsidRDefault="006804D0" w:rsidP="00C02906">
      <w:pPr>
        <w:pStyle w:val="NoSpacing"/>
        <w:rPr>
          <w:sz w:val="24"/>
          <w:szCs w:val="24"/>
        </w:rPr>
      </w:pPr>
    </w:p>
    <w:p w:rsidR="006804D0" w:rsidRPr="004F5223" w:rsidRDefault="006804D0" w:rsidP="00C02906">
      <w:pPr>
        <w:pStyle w:val="NoSpacing"/>
        <w:rPr>
          <w:sz w:val="24"/>
          <w:szCs w:val="24"/>
        </w:rPr>
      </w:pPr>
    </w:p>
    <w:p w:rsidR="00800387" w:rsidRPr="004F5223" w:rsidRDefault="006804D0" w:rsidP="00800387">
      <w:pPr>
        <w:pStyle w:val="NoSpacing"/>
        <w:rPr>
          <w:b/>
          <w:sz w:val="24"/>
          <w:szCs w:val="24"/>
        </w:rPr>
      </w:pPr>
      <w:r w:rsidRPr="004F5223">
        <w:rPr>
          <w:b/>
          <w:sz w:val="24"/>
          <w:szCs w:val="24"/>
        </w:rPr>
        <w:lastRenderedPageBreak/>
        <w:t>121</w:t>
      </w:r>
      <w:r w:rsidR="00800387" w:rsidRPr="004F5223">
        <w:rPr>
          <w:b/>
          <w:sz w:val="24"/>
          <w:szCs w:val="24"/>
        </w:rPr>
        <w:t>/14</w:t>
      </w:r>
      <w:r w:rsidR="00800387" w:rsidRPr="004F5223">
        <w:rPr>
          <w:b/>
          <w:sz w:val="24"/>
          <w:szCs w:val="24"/>
        </w:rPr>
        <w:tab/>
        <w:t>Finance</w:t>
      </w:r>
    </w:p>
    <w:p w:rsidR="00800387" w:rsidRPr="004F5223" w:rsidRDefault="00800387" w:rsidP="00800387">
      <w:pPr>
        <w:pStyle w:val="NoSpacing"/>
        <w:numPr>
          <w:ilvl w:val="0"/>
          <w:numId w:val="4"/>
        </w:numPr>
        <w:rPr>
          <w:sz w:val="24"/>
          <w:szCs w:val="24"/>
        </w:rPr>
      </w:pPr>
      <w:r w:rsidRPr="004F5223">
        <w:rPr>
          <w:b/>
          <w:sz w:val="24"/>
          <w:szCs w:val="24"/>
        </w:rPr>
        <w:t>Resolved:</w:t>
      </w:r>
      <w:r w:rsidRPr="004F5223">
        <w:rPr>
          <w:sz w:val="24"/>
          <w:szCs w:val="24"/>
        </w:rPr>
        <w:t xml:space="preserve"> To authorize the following payments:</w:t>
      </w:r>
    </w:p>
    <w:p w:rsidR="00800387" w:rsidRPr="004F5223" w:rsidRDefault="00800387" w:rsidP="00800387">
      <w:pPr>
        <w:pStyle w:val="NoSpacing"/>
        <w:rPr>
          <w:b/>
          <w:sz w:val="24"/>
          <w:szCs w:val="24"/>
        </w:rPr>
      </w:pPr>
      <w:r w:rsidRPr="004F5223">
        <w:rPr>
          <w:b/>
          <w:sz w:val="24"/>
          <w:szCs w:val="24"/>
        </w:rPr>
        <w:tab/>
      </w:r>
      <w:r w:rsidRPr="004F5223">
        <w:rPr>
          <w:b/>
          <w:sz w:val="24"/>
          <w:szCs w:val="24"/>
        </w:rPr>
        <w:tab/>
      </w:r>
    </w:p>
    <w:tbl>
      <w:tblPr>
        <w:tblStyle w:val="TableGrid"/>
        <w:tblW w:w="0" w:type="auto"/>
        <w:tblLook w:val="04A0" w:firstRow="1" w:lastRow="0" w:firstColumn="1" w:lastColumn="0" w:noHBand="0" w:noVBand="1"/>
      </w:tblPr>
      <w:tblGrid>
        <w:gridCol w:w="2331"/>
        <w:gridCol w:w="2334"/>
        <w:gridCol w:w="2351"/>
        <w:gridCol w:w="2334"/>
      </w:tblGrid>
      <w:tr w:rsidR="00800387" w:rsidRPr="004F5223" w:rsidTr="00800387">
        <w:tc>
          <w:tcPr>
            <w:tcW w:w="2394" w:type="dxa"/>
          </w:tcPr>
          <w:p w:rsidR="00800387" w:rsidRPr="004F5223" w:rsidRDefault="00800387" w:rsidP="00800387">
            <w:pPr>
              <w:pStyle w:val="NoSpacing"/>
              <w:rPr>
                <w:b/>
                <w:sz w:val="24"/>
                <w:szCs w:val="24"/>
              </w:rPr>
            </w:pPr>
            <w:r w:rsidRPr="004F5223">
              <w:rPr>
                <w:b/>
                <w:sz w:val="24"/>
                <w:szCs w:val="24"/>
              </w:rPr>
              <w:t>Cheque No.</w:t>
            </w:r>
          </w:p>
        </w:tc>
        <w:tc>
          <w:tcPr>
            <w:tcW w:w="2394" w:type="dxa"/>
          </w:tcPr>
          <w:p w:rsidR="00800387" w:rsidRPr="004F5223" w:rsidRDefault="00800387" w:rsidP="00800387">
            <w:pPr>
              <w:pStyle w:val="NoSpacing"/>
              <w:rPr>
                <w:b/>
                <w:sz w:val="24"/>
                <w:szCs w:val="24"/>
              </w:rPr>
            </w:pPr>
            <w:r w:rsidRPr="004F5223">
              <w:rPr>
                <w:b/>
                <w:sz w:val="24"/>
                <w:szCs w:val="24"/>
              </w:rPr>
              <w:t>Payee</w:t>
            </w:r>
          </w:p>
        </w:tc>
        <w:tc>
          <w:tcPr>
            <w:tcW w:w="2394" w:type="dxa"/>
          </w:tcPr>
          <w:p w:rsidR="00800387" w:rsidRPr="004F5223" w:rsidRDefault="00800387" w:rsidP="00800387">
            <w:pPr>
              <w:pStyle w:val="NoSpacing"/>
              <w:rPr>
                <w:b/>
                <w:sz w:val="24"/>
                <w:szCs w:val="24"/>
              </w:rPr>
            </w:pPr>
            <w:r w:rsidRPr="004F5223">
              <w:rPr>
                <w:b/>
                <w:sz w:val="24"/>
                <w:szCs w:val="24"/>
              </w:rPr>
              <w:t>Details</w:t>
            </w:r>
          </w:p>
        </w:tc>
        <w:tc>
          <w:tcPr>
            <w:tcW w:w="2394" w:type="dxa"/>
          </w:tcPr>
          <w:p w:rsidR="00800387" w:rsidRPr="004F5223" w:rsidRDefault="00800387" w:rsidP="00800387">
            <w:pPr>
              <w:pStyle w:val="NoSpacing"/>
              <w:rPr>
                <w:b/>
                <w:sz w:val="24"/>
                <w:szCs w:val="24"/>
              </w:rPr>
            </w:pPr>
            <w:r w:rsidRPr="004F5223">
              <w:rPr>
                <w:b/>
                <w:sz w:val="24"/>
                <w:szCs w:val="24"/>
              </w:rPr>
              <w:t>Amount £</w:t>
            </w:r>
          </w:p>
        </w:tc>
      </w:tr>
      <w:tr w:rsidR="00800387" w:rsidRPr="004F5223" w:rsidTr="00800387">
        <w:tc>
          <w:tcPr>
            <w:tcW w:w="2394" w:type="dxa"/>
          </w:tcPr>
          <w:p w:rsidR="00800387" w:rsidRPr="004F5223" w:rsidRDefault="001E2900" w:rsidP="00800387">
            <w:pPr>
              <w:pStyle w:val="NoSpacing"/>
              <w:rPr>
                <w:sz w:val="24"/>
                <w:szCs w:val="24"/>
              </w:rPr>
            </w:pPr>
            <w:r w:rsidRPr="004F5223">
              <w:rPr>
                <w:sz w:val="24"/>
                <w:szCs w:val="24"/>
              </w:rPr>
              <w:t>521</w:t>
            </w:r>
          </w:p>
        </w:tc>
        <w:tc>
          <w:tcPr>
            <w:tcW w:w="2394" w:type="dxa"/>
          </w:tcPr>
          <w:p w:rsidR="00800387" w:rsidRPr="004F5223" w:rsidRDefault="001E2900" w:rsidP="00800387">
            <w:pPr>
              <w:pStyle w:val="NoSpacing"/>
              <w:rPr>
                <w:sz w:val="24"/>
                <w:szCs w:val="24"/>
              </w:rPr>
            </w:pPr>
            <w:r w:rsidRPr="004F5223">
              <w:rPr>
                <w:sz w:val="24"/>
                <w:szCs w:val="24"/>
              </w:rPr>
              <w:t>C.Binnie - Clerk</w:t>
            </w:r>
          </w:p>
        </w:tc>
        <w:tc>
          <w:tcPr>
            <w:tcW w:w="2394" w:type="dxa"/>
          </w:tcPr>
          <w:p w:rsidR="00800387" w:rsidRPr="004F5223" w:rsidRDefault="001E2900" w:rsidP="00800387">
            <w:pPr>
              <w:pStyle w:val="NoSpacing"/>
              <w:rPr>
                <w:sz w:val="24"/>
                <w:szCs w:val="24"/>
              </w:rPr>
            </w:pPr>
            <w:r w:rsidRPr="004F5223">
              <w:rPr>
                <w:sz w:val="24"/>
                <w:szCs w:val="24"/>
              </w:rPr>
              <w:t>Salary, allowances, &amp; expenditure</w:t>
            </w:r>
          </w:p>
        </w:tc>
        <w:tc>
          <w:tcPr>
            <w:tcW w:w="2394" w:type="dxa"/>
          </w:tcPr>
          <w:p w:rsidR="00800387" w:rsidRPr="004F5223" w:rsidRDefault="001E2900" w:rsidP="001E2900">
            <w:pPr>
              <w:pStyle w:val="NoSpacing"/>
              <w:jc w:val="right"/>
              <w:rPr>
                <w:sz w:val="24"/>
                <w:szCs w:val="24"/>
              </w:rPr>
            </w:pPr>
            <w:r w:rsidRPr="004F5223">
              <w:rPr>
                <w:sz w:val="24"/>
                <w:szCs w:val="24"/>
              </w:rPr>
              <w:t>349.49</w:t>
            </w:r>
          </w:p>
        </w:tc>
      </w:tr>
      <w:tr w:rsidR="00800387" w:rsidRPr="004F5223" w:rsidTr="00800387">
        <w:tc>
          <w:tcPr>
            <w:tcW w:w="2394" w:type="dxa"/>
          </w:tcPr>
          <w:p w:rsidR="00800387" w:rsidRPr="004F5223" w:rsidRDefault="001E2900" w:rsidP="00800387">
            <w:pPr>
              <w:pStyle w:val="NoSpacing"/>
              <w:rPr>
                <w:sz w:val="24"/>
                <w:szCs w:val="24"/>
              </w:rPr>
            </w:pPr>
            <w:r w:rsidRPr="004F5223">
              <w:rPr>
                <w:sz w:val="24"/>
                <w:szCs w:val="24"/>
              </w:rPr>
              <w:t>522</w:t>
            </w:r>
          </w:p>
        </w:tc>
        <w:tc>
          <w:tcPr>
            <w:tcW w:w="2394" w:type="dxa"/>
          </w:tcPr>
          <w:p w:rsidR="00800387" w:rsidRPr="004F5223" w:rsidRDefault="001E2900" w:rsidP="00800387">
            <w:pPr>
              <w:pStyle w:val="NoSpacing"/>
              <w:rPr>
                <w:sz w:val="24"/>
                <w:szCs w:val="24"/>
              </w:rPr>
            </w:pPr>
            <w:r w:rsidRPr="004F5223">
              <w:rPr>
                <w:sz w:val="24"/>
                <w:szCs w:val="24"/>
              </w:rPr>
              <w:t>HCA</w:t>
            </w:r>
          </w:p>
        </w:tc>
        <w:tc>
          <w:tcPr>
            <w:tcW w:w="2394" w:type="dxa"/>
          </w:tcPr>
          <w:p w:rsidR="00800387" w:rsidRPr="004F5223" w:rsidRDefault="001E2900" w:rsidP="00800387">
            <w:pPr>
              <w:pStyle w:val="NoSpacing"/>
              <w:rPr>
                <w:sz w:val="24"/>
                <w:szCs w:val="24"/>
              </w:rPr>
            </w:pPr>
            <w:r w:rsidRPr="004F5223">
              <w:rPr>
                <w:sz w:val="24"/>
                <w:szCs w:val="24"/>
              </w:rPr>
              <w:t>Room Hire</w:t>
            </w:r>
          </w:p>
        </w:tc>
        <w:tc>
          <w:tcPr>
            <w:tcW w:w="2394" w:type="dxa"/>
          </w:tcPr>
          <w:p w:rsidR="00800387" w:rsidRPr="004F5223" w:rsidRDefault="001E2900" w:rsidP="001E2900">
            <w:pPr>
              <w:pStyle w:val="NoSpacing"/>
              <w:jc w:val="right"/>
              <w:rPr>
                <w:sz w:val="24"/>
                <w:szCs w:val="24"/>
              </w:rPr>
            </w:pPr>
            <w:r w:rsidRPr="004F5223">
              <w:rPr>
                <w:sz w:val="24"/>
                <w:szCs w:val="24"/>
              </w:rPr>
              <w:t>12.00</w:t>
            </w:r>
          </w:p>
        </w:tc>
      </w:tr>
      <w:tr w:rsidR="00800387" w:rsidRPr="004F5223" w:rsidTr="00800387">
        <w:tc>
          <w:tcPr>
            <w:tcW w:w="2394" w:type="dxa"/>
          </w:tcPr>
          <w:p w:rsidR="00800387" w:rsidRPr="004F5223" w:rsidRDefault="001E2900" w:rsidP="00800387">
            <w:pPr>
              <w:pStyle w:val="NoSpacing"/>
              <w:rPr>
                <w:sz w:val="24"/>
                <w:szCs w:val="24"/>
              </w:rPr>
            </w:pPr>
            <w:r w:rsidRPr="004F5223">
              <w:rPr>
                <w:sz w:val="24"/>
                <w:szCs w:val="24"/>
              </w:rPr>
              <w:t>523</w:t>
            </w:r>
          </w:p>
        </w:tc>
        <w:tc>
          <w:tcPr>
            <w:tcW w:w="2394" w:type="dxa"/>
          </w:tcPr>
          <w:p w:rsidR="00800387" w:rsidRPr="004F5223" w:rsidRDefault="001E2900" w:rsidP="001E2900">
            <w:pPr>
              <w:pStyle w:val="NoSpacing"/>
              <w:rPr>
                <w:sz w:val="24"/>
                <w:szCs w:val="24"/>
              </w:rPr>
            </w:pPr>
            <w:r w:rsidRPr="004F5223">
              <w:rPr>
                <w:sz w:val="24"/>
                <w:szCs w:val="24"/>
              </w:rPr>
              <w:t>IOW Music, Dance &amp; Drama Festival</w:t>
            </w:r>
          </w:p>
        </w:tc>
        <w:tc>
          <w:tcPr>
            <w:tcW w:w="2394" w:type="dxa"/>
          </w:tcPr>
          <w:p w:rsidR="00800387" w:rsidRPr="004F5223" w:rsidRDefault="001E2900" w:rsidP="00800387">
            <w:pPr>
              <w:pStyle w:val="NoSpacing"/>
              <w:rPr>
                <w:sz w:val="24"/>
                <w:szCs w:val="24"/>
              </w:rPr>
            </w:pPr>
            <w:r w:rsidRPr="004F5223">
              <w:rPr>
                <w:sz w:val="24"/>
                <w:szCs w:val="24"/>
              </w:rPr>
              <w:t>Sec 137 Donation</w:t>
            </w:r>
          </w:p>
        </w:tc>
        <w:tc>
          <w:tcPr>
            <w:tcW w:w="2394" w:type="dxa"/>
          </w:tcPr>
          <w:p w:rsidR="00800387" w:rsidRPr="004F5223" w:rsidRDefault="001E2900" w:rsidP="001E2900">
            <w:pPr>
              <w:pStyle w:val="NoSpacing"/>
              <w:jc w:val="right"/>
              <w:rPr>
                <w:sz w:val="24"/>
                <w:szCs w:val="24"/>
              </w:rPr>
            </w:pPr>
            <w:r w:rsidRPr="004F5223">
              <w:rPr>
                <w:sz w:val="24"/>
                <w:szCs w:val="24"/>
              </w:rPr>
              <w:t>50.00</w:t>
            </w:r>
          </w:p>
        </w:tc>
      </w:tr>
    </w:tbl>
    <w:p w:rsidR="00C02906" w:rsidRPr="004F5223" w:rsidRDefault="00C02906" w:rsidP="00800387">
      <w:pPr>
        <w:pStyle w:val="NoSpacing"/>
        <w:rPr>
          <w:b/>
          <w:sz w:val="24"/>
          <w:szCs w:val="24"/>
        </w:rPr>
      </w:pPr>
      <w:r w:rsidRPr="004F5223">
        <w:rPr>
          <w:b/>
          <w:sz w:val="24"/>
          <w:szCs w:val="24"/>
        </w:rPr>
        <w:tab/>
      </w:r>
    </w:p>
    <w:p w:rsidR="001E2900" w:rsidRPr="004F5223" w:rsidRDefault="001E2900" w:rsidP="00800387">
      <w:pPr>
        <w:pStyle w:val="NoSpacing"/>
        <w:rPr>
          <w:b/>
          <w:sz w:val="24"/>
          <w:szCs w:val="24"/>
        </w:rPr>
      </w:pPr>
    </w:p>
    <w:p w:rsidR="001E2900" w:rsidRPr="004F5223" w:rsidRDefault="001E2900" w:rsidP="00800387">
      <w:pPr>
        <w:pStyle w:val="NoSpacing"/>
        <w:numPr>
          <w:ilvl w:val="0"/>
          <w:numId w:val="4"/>
        </w:numPr>
        <w:rPr>
          <w:sz w:val="24"/>
          <w:szCs w:val="24"/>
        </w:rPr>
      </w:pPr>
      <w:r w:rsidRPr="004F5223">
        <w:rPr>
          <w:sz w:val="24"/>
          <w:szCs w:val="24"/>
        </w:rPr>
        <w:t xml:space="preserve">Consideration was given to the allowance paid to the Clerk for the use of his home office, telephone and broadband. It was noted the average paid by other </w:t>
      </w:r>
      <w:r w:rsidR="00D53AF6" w:rsidRPr="004F5223">
        <w:rPr>
          <w:sz w:val="24"/>
          <w:szCs w:val="24"/>
        </w:rPr>
        <w:t xml:space="preserve">similar </w:t>
      </w:r>
      <w:r w:rsidRPr="004F5223">
        <w:rPr>
          <w:sz w:val="24"/>
          <w:szCs w:val="24"/>
        </w:rPr>
        <w:t>Parish Councils was £25 per month.</w:t>
      </w:r>
    </w:p>
    <w:p w:rsidR="001E2900" w:rsidRPr="004F5223" w:rsidRDefault="001E2900" w:rsidP="001E2900">
      <w:pPr>
        <w:pStyle w:val="NoSpacing"/>
        <w:ind w:left="1800"/>
        <w:rPr>
          <w:sz w:val="24"/>
          <w:szCs w:val="24"/>
        </w:rPr>
      </w:pPr>
      <w:r w:rsidRPr="004F5223">
        <w:rPr>
          <w:b/>
          <w:sz w:val="24"/>
          <w:szCs w:val="24"/>
        </w:rPr>
        <w:t>R</w:t>
      </w:r>
      <w:r w:rsidR="006804D0" w:rsidRPr="004F5223">
        <w:rPr>
          <w:b/>
          <w:sz w:val="24"/>
          <w:szCs w:val="24"/>
        </w:rPr>
        <w:t>esolved:</w:t>
      </w:r>
      <w:r w:rsidR="006804D0" w:rsidRPr="004F5223">
        <w:rPr>
          <w:sz w:val="24"/>
          <w:szCs w:val="24"/>
        </w:rPr>
        <w:t xml:space="preserve"> To increase the Clerks allowance fro £16.50 per month     to £25.00 per month.</w:t>
      </w:r>
    </w:p>
    <w:p w:rsidR="00800387" w:rsidRPr="004F5223" w:rsidRDefault="001E2900" w:rsidP="001E2900">
      <w:pPr>
        <w:pStyle w:val="NoSpacing"/>
        <w:ind w:left="1800"/>
        <w:rPr>
          <w:sz w:val="24"/>
          <w:szCs w:val="24"/>
        </w:rPr>
      </w:pPr>
      <w:r w:rsidRPr="004F5223">
        <w:rPr>
          <w:sz w:val="24"/>
          <w:szCs w:val="24"/>
        </w:rPr>
        <w:t xml:space="preserve"> </w:t>
      </w:r>
    </w:p>
    <w:p w:rsidR="00800387" w:rsidRPr="004F5223" w:rsidRDefault="00800387" w:rsidP="00800387">
      <w:pPr>
        <w:pStyle w:val="NoSpacing"/>
        <w:ind w:left="1440"/>
        <w:rPr>
          <w:sz w:val="24"/>
          <w:szCs w:val="24"/>
        </w:rPr>
      </w:pPr>
    </w:p>
    <w:p w:rsidR="00800387" w:rsidRPr="004F5223" w:rsidRDefault="00DE7EA5" w:rsidP="00670362">
      <w:pPr>
        <w:pStyle w:val="NoSpacing"/>
        <w:rPr>
          <w:b/>
          <w:sz w:val="24"/>
          <w:szCs w:val="24"/>
        </w:rPr>
      </w:pPr>
      <w:r w:rsidRPr="004F5223">
        <w:rPr>
          <w:b/>
          <w:sz w:val="24"/>
          <w:szCs w:val="24"/>
        </w:rPr>
        <w:tab/>
      </w:r>
      <w:r w:rsidRPr="004F5223">
        <w:rPr>
          <w:b/>
          <w:sz w:val="24"/>
          <w:szCs w:val="24"/>
        </w:rPr>
        <w:tab/>
      </w:r>
    </w:p>
    <w:p w:rsidR="00800387" w:rsidRPr="004F5223" w:rsidRDefault="006804D0" w:rsidP="00670362">
      <w:pPr>
        <w:pStyle w:val="NoSpacing"/>
        <w:rPr>
          <w:b/>
          <w:sz w:val="24"/>
          <w:szCs w:val="24"/>
        </w:rPr>
      </w:pPr>
      <w:r w:rsidRPr="004F5223">
        <w:rPr>
          <w:b/>
          <w:sz w:val="24"/>
          <w:szCs w:val="24"/>
        </w:rPr>
        <w:t>122</w:t>
      </w:r>
      <w:r w:rsidR="00800387" w:rsidRPr="004F5223">
        <w:rPr>
          <w:b/>
          <w:sz w:val="24"/>
          <w:szCs w:val="24"/>
        </w:rPr>
        <w:t xml:space="preserve">/14 </w:t>
      </w:r>
      <w:r w:rsidR="00800387" w:rsidRPr="004F5223">
        <w:rPr>
          <w:b/>
          <w:sz w:val="24"/>
          <w:szCs w:val="24"/>
        </w:rPr>
        <w:tab/>
        <w:t>Date of Next Meeting</w:t>
      </w:r>
    </w:p>
    <w:p w:rsidR="00800387" w:rsidRPr="004F5223" w:rsidRDefault="00800387" w:rsidP="00800387">
      <w:pPr>
        <w:pStyle w:val="NoSpacing"/>
        <w:ind w:left="1440"/>
        <w:rPr>
          <w:sz w:val="24"/>
          <w:szCs w:val="24"/>
        </w:rPr>
      </w:pPr>
      <w:r w:rsidRPr="004F5223">
        <w:rPr>
          <w:sz w:val="24"/>
          <w:szCs w:val="24"/>
        </w:rPr>
        <w:t xml:space="preserve">It was noted the next meeting will be at 7pm on Thursday </w:t>
      </w:r>
      <w:r w:rsidR="006804D0" w:rsidRPr="004F5223">
        <w:rPr>
          <w:sz w:val="24"/>
          <w:szCs w:val="24"/>
        </w:rPr>
        <w:t>2</w:t>
      </w:r>
      <w:r w:rsidRPr="004F5223">
        <w:rPr>
          <w:sz w:val="24"/>
          <w:szCs w:val="24"/>
        </w:rPr>
        <w:t xml:space="preserve"> </w:t>
      </w:r>
      <w:r w:rsidR="006804D0" w:rsidRPr="004F5223">
        <w:rPr>
          <w:sz w:val="24"/>
          <w:szCs w:val="24"/>
        </w:rPr>
        <w:t>October</w:t>
      </w:r>
      <w:r w:rsidRPr="004F5223">
        <w:rPr>
          <w:sz w:val="24"/>
          <w:szCs w:val="24"/>
        </w:rPr>
        <w:t xml:space="preserve"> 2014, at the Havenstreet Community Centre.</w:t>
      </w:r>
    </w:p>
    <w:p w:rsidR="00800387" w:rsidRPr="004F5223" w:rsidRDefault="00800387" w:rsidP="00800387">
      <w:pPr>
        <w:pStyle w:val="NoSpacing"/>
        <w:ind w:left="1440"/>
        <w:rPr>
          <w:sz w:val="24"/>
          <w:szCs w:val="24"/>
        </w:rPr>
      </w:pPr>
    </w:p>
    <w:p w:rsidR="006804D0" w:rsidRPr="004F5223" w:rsidRDefault="006804D0" w:rsidP="00800387">
      <w:pPr>
        <w:pStyle w:val="NoSpacing"/>
        <w:ind w:left="1440"/>
        <w:rPr>
          <w:sz w:val="24"/>
          <w:szCs w:val="24"/>
        </w:rPr>
      </w:pPr>
    </w:p>
    <w:p w:rsidR="006804D0" w:rsidRPr="004F5223" w:rsidRDefault="006804D0" w:rsidP="00800387">
      <w:pPr>
        <w:pStyle w:val="NoSpacing"/>
        <w:ind w:left="1440"/>
        <w:rPr>
          <w:sz w:val="24"/>
          <w:szCs w:val="24"/>
        </w:rPr>
      </w:pPr>
    </w:p>
    <w:p w:rsidR="00800387" w:rsidRPr="004F5223" w:rsidRDefault="00800387" w:rsidP="00800387">
      <w:pPr>
        <w:pStyle w:val="NoSpacing"/>
        <w:ind w:left="1440"/>
        <w:rPr>
          <w:sz w:val="24"/>
          <w:szCs w:val="24"/>
        </w:rPr>
      </w:pPr>
    </w:p>
    <w:p w:rsidR="00800387" w:rsidRPr="004F5223" w:rsidRDefault="00800387" w:rsidP="00800387">
      <w:pPr>
        <w:pStyle w:val="NoSpacing"/>
        <w:rPr>
          <w:sz w:val="24"/>
          <w:szCs w:val="24"/>
        </w:rPr>
      </w:pPr>
      <w:r w:rsidRPr="004F5223">
        <w:rPr>
          <w:sz w:val="24"/>
          <w:szCs w:val="24"/>
        </w:rPr>
        <w:t xml:space="preserve">The meeting closed at </w:t>
      </w:r>
      <w:r w:rsidR="006804D0" w:rsidRPr="004F5223">
        <w:rPr>
          <w:sz w:val="24"/>
          <w:szCs w:val="24"/>
        </w:rPr>
        <w:t>9</w:t>
      </w:r>
      <w:r w:rsidRPr="004F5223">
        <w:rPr>
          <w:sz w:val="24"/>
          <w:szCs w:val="24"/>
        </w:rPr>
        <w:t>.</w:t>
      </w:r>
      <w:r w:rsidR="006804D0" w:rsidRPr="004F5223">
        <w:rPr>
          <w:sz w:val="24"/>
          <w:szCs w:val="24"/>
        </w:rPr>
        <w:t>05</w:t>
      </w:r>
      <w:r w:rsidRPr="004F5223">
        <w:rPr>
          <w:sz w:val="24"/>
          <w:szCs w:val="24"/>
        </w:rPr>
        <w:t xml:space="preserve">pm </w:t>
      </w:r>
    </w:p>
    <w:sectPr w:rsidR="00800387" w:rsidRPr="004F5223" w:rsidSect="002B45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55084"/>
    <w:multiLevelType w:val="hybridMultilevel"/>
    <w:tmpl w:val="A2CE542E"/>
    <w:lvl w:ilvl="0" w:tplc="68D052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D4417E8"/>
    <w:multiLevelType w:val="hybridMultilevel"/>
    <w:tmpl w:val="13CCCB1C"/>
    <w:lvl w:ilvl="0" w:tplc="B3E021C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F4466CE"/>
    <w:multiLevelType w:val="hybridMultilevel"/>
    <w:tmpl w:val="62889574"/>
    <w:lvl w:ilvl="0" w:tplc="3D5AF6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8D2108B"/>
    <w:multiLevelType w:val="hybridMultilevel"/>
    <w:tmpl w:val="E3388B56"/>
    <w:lvl w:ilvl="0" w:tplc="FAB8FE5A">
      <w:start w:val="1"/>
      <w:numFmt w:val="lowerRoman"/>
      <w:lvlText w:val="%1)"/>
      <w:lvlJc w:val="left"/>
      <w:pPr>
        <w:ind w:left="2880" w:hanging="720"/>
      </w:pPr>
      <w:rPr>
        <w:rFonts w:asciiTheme="minorHAnsi" w:eastAsiaTheme="minorHAnsi" w:hAnsiTheme="minorHAnsi"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4C5056A1"/>
    <w:multiLevelType w:val="hybridMultilevel"/>
    <w:tmpl w:val="D29058C8"/>
    <w:lvl w:ilvl="0" w:tplc="5538CA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1A31C57"/>
    <w:multiLevelType w:val="hybridMultilevel"/>
    <w:tmpl w:val="F72CF358"/>
    <w:lvl w:ilvl="0" w:tplc="5A76B7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4452C26"/>
    <w:multiLevelType w:val="hybridMultilevel"/>
    <w:tmpl w:val="EB386DFE"/>
    <w:lvl w:ilvl="0" w:tplc="D5F6E4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52B7950"/>
    <w:multiLevelType w:val="hybridMultilevel"/>
    <w:tmpl w:val="BD0AD934"/>
    <w:lvl w:ilvl="0" w:tplc="D2C699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A2B076F"/>
    <w:multiLevelType w:val="hybridMultilevel"/>
    <w:tmpl w:val="21A28C5A"/>
    <w:lvl w:ilvl="0" w:tplc="B93A63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F455DD6"/>
    <w:multiLevelType w:val="hybridMultilevel"/>
    <w:tmpl w:val="9104C248"/>
    <w:lvl w:ilvl="0" w:tplc="C9B844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FEF3E5F"/>
    <w:multiLevelType w:val="hybridMultilevel"/>
    <w:tmpl w:val="AE5ED1CC"/>
    <w:lvl w:ilvl="0" w:tplc="9DE8542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2"/>
  </w:num>
  <w:num w:numId="3">
    <w:abstractNumId w:val="9"/>
  </w:num>
  <w:num w:numId="4">
    <w:abstractNumId w:val="7"/>
  </w:num>
  <w:num w:numId="5">
    <w:abstractNumId w:val="4"/>
  </w:num>
  <w:num w:numId="6">
    <w:abstractNumId w:val="5"/>
  </w:num>
  <w:num w:numId="7">
    <w:abstractNumId w:val="10"/>
  </w:num>
  <w:num w:numId="8">
    <w:abstractNumId w:val="1"/>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83A65"/>
    <w:rsid w:val="00096263"/>
    <w:rsid w:val="001E2900"/>
    <w:rsid w:val="002A23B1"/>
    <w:rsid w:val="002B452D"/>
    <w:rsid w:val="003877FF"/>
    <w:rsid w:val="004B497D"/>
    <w:rsid w:val="004F5223"/>
    <w:rsid w:val="005A6111"/>
    <w:rsid w:val="005E6E46"/>
    <w:rsid w:val="00657C0B"/>
    <w:rsid w:val="00670362"/>
    <w:rsid w:val="006804D0"/>
    <w:rsid w:val="006F6010"/>
    <w:rsid w:val="007722E9"/>
    <w:rsid w:val="00800387"/>
    <w:rsid w:val="00982BE3"/>
    <w:rsid w:val="009A6926"/>
    <w:rsid w:val="009A7B5D"/>
    <w:rsid w:val="009D175F"/>
    <w:rsid w:val="00A30BDB"/>
    <w:rsid w:val="00A322DF"/>
    <w:rsid w:val="00AA13A5"/>
    <w:rsid w:val="00AD0698"/>
    <w:rsid w:val="00AF0C80"/>
    <w:rsid w:val="00C02906"/>
    <w:rsid w:val="00D53AF6"/>
    <w:rsid w:val="00DE7EA5"/>
    <w:rsid w:val="00E3241C"/>
    <w:rsid w:val="00EE0708"/>
    <w:rsid w:val="00EF7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39AA0E-C111-49E4-A297-E124F813F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F5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2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4</cp:revision>
  <cp:lastPrinted>2014-09-05T10:24:00Z</cp:lastPrinted>
  <dcterms:created xsi:type="dcterms:W3CDTF">2014-09-05T10:14:00Z</dcterms:created>
  <dcterms:modified xsi:type="dcterms:W3CDTF">2014-09-05T10:26:00Z</dcterms:modified>
</cp:coreProperties>
</file>