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Pr="00031719" w:rsidRDefault="00E3241C" w:rsidP="00E3241C">
      <w:pPr>
        <w:pStyle w:val="NoSpacing"/>
        <w:jc w:val="center"/>
        <w:rPr>
          <w:b/>
          <w:sz w:val="40"/>
          <w:szCs w:val="40"/>
        </w:rPr>
      </w:pPr>
      <w:r w:rsidRPr="00031719">
        <w:rPr>
          <w:b/>
          <w:sz w:val="40"/>
          <w:szCs w:val="40"/>
        </w:rPr>
        <w:t>HAVENSTREET AND ASHEY PARISH COUNCIL</w:t>
      </w:r>
    </w:p>
    <w:p w:rsidR="00E3241C" w:rsidRDefault="00E3241C" w:rsidP="008A26B1">
      <w:pPr>
        <w:pStyle w:val="NoSpacing"/>
        <w:jc w:val="center"/>
        <w:rPr>
          <w:b/>
          <w:sz w:val="28"/>
          <w:szCs w:val="28"/>
        </w:rPr>
      </w:pPr>
      <w:r w:rsidRPr="00066816">
        <w:rPr>
          <w:b/>
          <w:sz w:val="28"/>
          <w:szCs w:val="28"/>
        </w:rPr>
        <w:t>Minutes of the Parish C</w:t>
      </w:r>
      <w:r w:rsidR="00200010">
        <w:rPr>
          <w:b/>
          <w:sz w:val="28"/>
          <w:szCs w:val="28"/>
        </w:rPr>
        <w:t>o</w:t>
      </w:r>
      <w:r w:rsidR="005878EA">
        <w:rPr>
          <w:b/>
          <w:sz w:val="28"/>
          <w:szCs w:val="28"/>
        </w:rPr>
        <w:t>un</w:t>
      </w:r>
      <w:r w:rsidR="008A26B1">
        <w:rPr>
          <w:b/>
          <w:sz w:val="28"/>
          <w:szCs w:val="28"/>
        </w:rPr>
        <w:t>cil Meeting held on Thursday 3</w:t>
      </w:r>
      <w:r w:rsidR="008A26B1" w:rsidRPr="008A26B1">
        <w:rPr>
          <w:b/>
          <w:sz w:val="28"/>
          <w:szCs w:val="28"/>
          <w:vertAlign w:val="superscript"/>
        </w:rPr>
        <w:t>rd</w:t>
      </w:r>
      <w:r w:rsidR="008A26B1">
        <w:rPr>
          <w:b/>
          <w:sz w:val="28"/>
          <w:szCs w:val="28"/>
        </w:rPr>
        <w:t xml:space="preserve"> September </w:t>
      </w:r>
      <w:r w:rsidR="00651C35">
        <w:rPr>
          <w:b/>
          <w:sz w:val="28"/>
          <w:szCs w:val="28"/>
        </w:rPr>
        <w:t xml:space="preserve">2020 </w:t>
      </w:r>
      <w:bookmarkStart w:id="0" w:name="_GoBack"/>
      <w:bookmarkEnd w:id="0"/>
      <w:r w:rsidR="008A26B1">
        <w:rPr>
          <w:b/>
          <w:sz w:val="28"/>
          <w:szCs w:val="28"/>
        </w:rPr>
        <w:t>Havenstreet Community Centre</w:t>
      </w:r>
      <w:r w:rsidR="004D156F">
        <w:rPr>
          <w:b/>
          <w:sz w:val="28"/>
          <w:szCs w:val="28"/>
        </w:rPr>
        <w:t>.</w:t>
      </w:r>
    </w:p>
    <w:p w:rsidR="00DF5C02" w:rsidRDefault="00DF5C02" w:rsidP="00E3241C">
      <w:pPr>
        <w:pStyle w:val="NoSpacing"/>
        <w:jc w:val="center"/>
        <w:rPr>
          <w:b/>
          <w:sz w:val="28"/>
          <w:szCs w:val="28"/>
        </w:rPr>
      </w:pPr>
    </w:p>
    <w:p w:rsidR="00E3241C" w:rsidRDefault="00E3241C" w:rsidP="00E905DD">
      <w:pPr>
        <w:pStyle w:val="NoSpacing"/>
        <w:jc w:val="center"/>
        <w:rPr>
          <w:b/>
          <w:sz w:val="28"/>
          <w:szCs w:val="28"/>
        </w:rPr>
      </w:pPr>
      <w:r>
        <w:rPr>
          <w:b/>
          <w:sz w:val="28"/>
          <w:szCs w:val="28"/>
        </w:rPr>
        <w:t>15 Minute Public Forum</w:t>
      </w:r>
    </w:p>
    <w:p w:rsidR="00E905DD" w:rsidRPr="00E905DD" w:rsidRDefault="004D156F" w:rsidP="00E905DD">
      <w:pPr>
        <w:pStyle w:val="NoSpacing"/>
        <w:jc w:val="center"/>
        <w:rPr>
          <w:b/>
          <w:sz w:val="28"/>
          <w:szCs w:val="28"/>
        </w:rPr>
      </w:pPr>
      <w:r>
        <w:rPr>
          <w:b/>
          <w:sz w:val="28"/>
          <w:szCs w:val="28"/>
        </w:rPr>
        <w:t>Items covered in the Parishioners Correspondence Section</w:t>
      </w:r>
    </w:p>
    <w:p w:rsidR="00875BE1" w:rsidRDefault="00101C86" w:rsidP="00E3241C">
      <w:pPr>
        <w:pStyle w:val="NoSpacing"/>
        <w:jc w:val="center"/>
        <w:rPr>
          <w:sz w:val="24"/>
          <w:szCs w:val="24"/>
        </w:rPr>
      </w:pPr>
      <w:r>
        <w:rPr>
          <w:sz w:val="24"/>
          <w:szCs w:val="24"/>
        </w:rPr>
        <w:t xml:space="preserve"> </w:t>
      </w:r>
    </w:p>
    <w:p w:rsidR="00E3241C" w:rsidRPr="0014210A" w:rsidRDefault="004D156F" w:rsidP="00E3241C">
      <w:pPr>
        <w:pStyle w:val="NoSpacing"/>
        <w:rPr>
          <w:sz w:val="24"/>
          <w:szCs w:val="24"/>
        </w:rPr>
      </w:pPr>
      <w:r>
        <w:rPr>
          <w:b/>
          <w:sz w:val="24"/>
          <w:szCs w:val="24"/>
        </w:rPr>
        <w:t>1</w:t>
      </w:r>
      <w:r w:rsidR="008A26B1">
        <w:rPr>
          <w:b/>
          <w:sz w:val="24"/>
          <w:szCs w:val="24"/>
        </w:rPr>
        <w:t>6</w:t>
      </w:r>
      <w:r>
        <w:rPr>
          <w:b/>
          <w:sz w:val="24"/>
          <w:szCs w:val="24"/>
        </w:rPr>
        <w:t>/20/21</w:t>
      </w:r>
      <w:r w:rsidR="00E3241C" w:rsidRPr="00066816">
        <w:rPr>
          <w:b/>
          <w:sz w:val="24"/>
          <w:szCs w:val="24"/>
        </w:rPr>
        <w:tab/>
      </w:r>
      <w:r w:rsidR="00E3241C" w:rsidRPr="0014210A">
        <w:rPr>
          <w:b/>
          <w:sz w:val="24"/>
          <w:szCs w:val="24"/>
        </w:rPr>
        <w:t xml:space="preserve">Present: </w:t>
      </w:r>
    </w:p>
    <w:p w:rsidR="00F65370" w:rsidRPr="0014210A" w:rsidRDefault="00E3241C" w:rsidP="002C3FF1">
      <w:pPr>
        <w:pStyle w:val="NoSpacing"/>
        <w:rPr>
          <w:sz w:val="24"/>
          <w:szCs w:val="24"/>
        </w:rPr>
      </w:pPr>
      <w:r w:rsidRPr="0014210A">
        <w:rPr>
          <w:sz w:val="24"/>
          <w:szCs w:val="24"/>
        </w:rPr>
        <w:tab/>
      </w:r>
      <w:r w:rsidRPr="0014210A">
        <w:rPr>
          <w:sz w:val="24"/>
          <w:szCs w:val="24"/>
        </w:rPr>
        <w:tab/>
      </w:r>
      <w:r w:rsidR="00011BFF" w:rsidRPr="0014210A">
        <w:rPr>
          <w:sz w:val="24"/>
          <w:szCs w:val="24"/>
        </w:rPr>
        <w:t xml:space="preserve">Cllrs Hattersley (Chair), </w:t>
      </w:r>
      <w:r w:rsidR="008A26B1">
        <w:rPr>
          <w:sz w:val="24"/>
          <w:szCs w:val="24"/>
        </w:rPr>
        <w:t>S Lyons and M Lyons</w:t>
      </w:r>
      <w:r w:rsidR="00651C35">
        <w:rPr>
          <w:sz w:val="24"/>
          <w:szCs w:val="24"/>
        </w:rPr>
        <w:t xml:space="preserve">; </w:t>
      </w:r>
      <w:proofErr w:type="spellStart"/>
      <w:r w:rsidR="00632BDC">
        <w:rPr>
          <w:sz w:val="24"/>
          <w:szCs w:val="24"/>
        </w:rPr>
        <w:t>R.Priest</w:t>
      </w:r>
      <w:proofErr w:type="spellEnd"/>
      <w:r w:rsidR="00BB49DF" w:rsidRPr="0014210A">
        <w:rPr>
          <w:sz w:val="24"/>
          <w:szCs w:val="24"/>
        </w:rPr>
        <w:t xml:space="preserve"> (Clerk)</w:t>
      </w:r>
      <w:r w:rsidR="00632BDC">
        <w:rPr>
          <w:sz w:val="24"/>
          <w:szCs w:val="24"/>
        </w:rPr>
        <w:t>, and</w:t>
      </w:r>
      <w:r w:rsidR="002C3FF1" w:rsidRPr="0014210A">
        <w:rPr>
          <w:sz w:val="24"/>
          <w:szCs w:val="24"/>
        </w:rPr>
        <w:t xml:space="preserve"> </w:t>
      </w:r>
      <w:r w:rsidR="008A26B1">
        <w:rPr>
          <w:sz w:val="24"/>
          <w:szCs w:val="24"/>
        </w:rPr>
        <w:t>1</w:t>
      </w:r>
      <w:r w:rsidR="00651C35">
        <w:rPr>
          <w:sz w:val="24"/>
          <w:szCs w:val="24"/>
        </w:rPr>
        <w:t xml:space="preserve"> resident</w:t>
      </w:r>
      <w:r w:rsidR="00C63596" w:rsidRPr="0014210A">
        <w:rPr>
          <w:sz w:val="24"/>
          <w:szCs w:val="24"/>
        </w:rPr>
        <w:t>.</w:t>
      </w:r>
      <w:r w:rsidR="00875BE1" w:rsidRPr="0014210A">
        <w:rPr>
          <w:sz w:val="24"/>
          <w:szCs w:val="24"/>
        </w:rPr>
        <w:t xml:space="preserve"> </w:t>
      </w:r>
    </w:p>
    <w:p w:rsidR="009D3BD9" w:rsidRPr="0014210A" w:rsidRDefault="009D3BD9" w:rsidP="00E3241C">
      <w:pPr>
        <w:pStyle w:val="NoSpacing"/>
        <w:rPr>
          <w:b/>
          <w:sz w:val="24"/>
          <w:szCs w:val="24"/>
        </w:rPr>
      </w:pPr>
    </w:p>
    <w:p w:rsidR="00E3241C" w:rsidRDefault="008A26B1" w:rsidP="00E3241C">
      <w:pPr>
        <w:pStyle w:val="NoSpacing"/>
        <w:rPr>
          <w:b/>
          <w:sz w:val="24"/>
          <w:szCs w:val="24"/>
        </w:rPr>
      </w:pPr>
      <w:r>
        <w:rPr>
          <w:b/>
          <w:sz w:val="24"/>
          <w:szCs w:val="24"/>
        </w:rPr>
        <w:t>17</w:t>
      </w:r>
      <w:r w:rsidR="0044786A">
        <w:rPr>
          <w:b/>
          <w:sz w:val="24"/>
          <w:szCs w:val="24"/>
        </w:rPr>
        <w:t>/</w:t>
      </w:r>
      <w:r w:rsidR="004D156F">
        <w:rPr>
          <w:b/>
          <w:sz w:val="24"/>
          <w:szCs w:val="24"/>
        </w:rPr>
        <w:t>20/21</w:t>
      </w:r>
      <w:r w:rsidR="00E3241C" w:rsidRPr="00066816">
        <w:rPr>
          <w:sz w:val="24"/>
          <w:szCs w:val="24"/>
        </w:rPr>
        <w:tab/>
      </w:r>
      <w:r w:rsidR="00E3241C" w:rsidRPr="00066816">
        <w:rPr>
          <w:b/>
          <w:sz w:val="24"/>
          <w:szCs w:val="24"/>
        </w:rPr>
        <w:t>Apologies</w:t>
      </w:r>
    </w:p>
    <w:p w:rsidR="000A6999" w:rsidRPr="000A6999" w:rsidRDefault="000A6999" w:rsidP="00E3241C">
      <w:pPr>
        <w:pStyle w:val="NoSpacing"/>
        <w:rPr>
          <w:sz w:val="24"/>
          <w:szCs w:val="24"/>
        </w:rPr>
      </w:pPr>
      <w:r>
        <w:rPr>
          <w:b/>
          <w:sz w:val="24"/>
          <w:szCs w:val="24"/>
        </w:rPr>
        <w:tab/>
      </w:r>
      <w:r>
        <w:rPr>
          <w:b/>
          <w:sz w:val="24"/>
          <w:szCs w:val="24"/>
        </w:rPr>
        <w:tab/>
      </w:r>
      <w:r w:rsidRPr="000A6999">
        <w:rPr>
          <w:sz w:val="24"/>
          <w:szCs w:val="24"/>
        </w:rPr>
        <w:t xml:space="preserve">Cllrs </w:t>
      </w:r>
      <w:r w:rsidR="008A26B1">
        <w:rPr>
          <w:sz w:val="24"/>
          <w:szCs w:val="24"/>
        </w:rPr>
        <w:t xml:space="preserve">C Gauntlett, </w:t>
      </w:r>
      <w:r w:rsidRPr="000A6999">
        <w:rPr>
          <w:sz w:val="24"/>
          <w:szCs w:val="24"/>
        </w:rPr>
        <w:t>L Bell</w:t>
      </w:r>
      <w:r w:rsidR="008A26B1">
        <w:rPr>
          <w:sz w:val="24"/>
          <w:szCs w:val="24"/>
        </w:rPr>
        <w:t>, K Hull</w:t>
      </w:r>
      <w:r w:rsidRPr="000A6999">
        <w:rPr>
          <w:sz w:val="24"/>
          <w:szCs w:val="24"/>
        </w:rPr>
        <w:t xml:space="preserve"> &amp; IW Cllr Churchman</w:t>
      </w:r>
      <w:r w:rsidR="008A26B1">
        <w:rPr>
          <w:sz w:val="24"/>
          <w:szCs w:val="24"/>
        </w:rPr>
        <w:t>.</w:t>
      </w:r>
    </w:p>
    <w:p w:rsidR="000B29AD" w:rsidRDefault="00E3241C" w:rsidP="00E3241C">
      <w:pPr>
        <w:pStyle w:val="NoSpacing"/>
        <w:rPr>
          <w:sz w:val="24"/>
          <w:szCs w:val="24"/>
        </w:rPr>
      </w:pPr>
      <w:r w:rsidRPr="00066816">
        <w:rPr>
          <w:sz w:val="24"/>
          <w:szCs w:val="24"/>
        </w:rPr>
        <w:tab/>
      </w:r>
      <w:r w:rsidRPr="00066816">
        <w:rPr>
          <w:sz w:val="24"/>
          <w:szCs w:val="24"/>
        </w:rPr>
        <w:tab/>
      </w:r>
      <w:r w:rsidR="000B29AD">
        <w:rPr>
          <w:sz w:val="24"/>
          <w:szCs w:val="24"/>
        </w:rPr>
        <w:t xml:space="preserve"> </w:t>
      </w:r>
    </w:p>
    <w:p w:rsidR="00E3241C" w:rsidRPr="00066816" w:rsidRDefault="008A26B1" w:rsidP="00E3241C">
      <w:pPr>
        <w:pStyle w:val="NoSpacing"/>
        <w:rPr>
          <w:b/>
          <w:sz w:val="24"/>
          <w:szCs w:val="24"/>
        </w:rPr>
      </w:pPr>
      <w:r>
        <w:rPr>
          <w:b/>
          <w:sz w:val="24"/>
          <w:szCs w:val="24"/>
        </w:rPr>
        <w:t>18</w:t>
      </w:r>
      <w:r w:rsidR="0044786A">
        <w:rPr>
          <w:b/>
          <w:sz w:val="24"/>
          <w:szCs w:val="24"/>
        </w:rPr>
        <w:t>/</w:t>
      </w:r>
      <w:r w:rsidR="000A6999">
        <w:rPr>
          <w:b/>
          <w:sz w:val="24"/>
          <w:szCs w:val="24"/>
        </w:rPr>
        <w:t>20/21</w:t>
      </w:r>
      <w:r w:rsidR="00E3241C" w:rsidRPr="00066816">
        <w:rPr>
          <w:b/>
          <w:sz w:val="24"/>
          <w:szCs w:val="24"/>
        </w:rPr>
        <w:tab/>
        <w:t>Declarations of interest</w:t>
      </w:r>
    </w:p>
    <w:p w:rsidR="009D3BD9" w:rsidRDefault="00632BDC" w:rsidP="00670362">
      <w:pPr>
        <w:pStyle w:val="NoSpacing"/>
        <w:ind w:left="1440"/>
        <w:rPr>
          <w:sz w:val="24"/>
          <w:szCs w:val="24"/>
        </w:rPr>
      </w:pPr>
      <w:r>
        <w:rPr>
          <w:sz w:val="24"/>
          <w:szCs w:val="24"/>
        </w:rPr>
        <w:t>There were no declarations in addition to those previously disclosed on declaration forms.</w:t>
      </w:r>
      <w:r w:rsidR="000A6999">
        <w:rPr>
          <w:sz w:val="24"/>
          <w:szCs w:val="24"/>
        </w:rPr>
        <w:t xml:space="preserve"> Members also noted </w:t>
      </w:r>
      <w:r w:rsidR="008A26B1">
        <w:rPr>
          <w:sz w:val="24"/>
          <w:szCs w:val="24"/>
        </w:rPr>
        <w:t xml:space="preserve">again </w:t>
      </w:r>
      <w:r w:rsidR="000A6999">
        <w:rPr>
          <w:sz w:val="24"/>
          <w:szCs w:val="24"/>
        </w:rPr>
        <w:t xml:space="preserve">that under </w:t>
      </w:r>
      <w:proofErr w:type="spellStart"/>
      <w:r w:rsidR="000A6999">
        <w:rPr>
          <w:sz w:val="24"/>
          <w:szCs w:val="24"/>
        </w:rPr>
        <w:t>Covid</w:t>
      </w:r>
      <w:proofErr w:type="spellEnd"/>
      <w:r w:rsidR="000A6999">
        <w:rPr>
          <w:sz w:val="24"/>
          <w:szCs w:val="24"/>
        </w:rPr>
        <w:t xml:space="preserve"> 19 guidance, all members would be given dispensation not to attend meetings if appropriate.</w:t>
      </w:r>
    </w:p>
    <w:p w:rsidR="00632BDC" w:rsidRPr="00066816" w:rsidRDefault="00632BDC" w:rsidP="00670362">
      <w:pPr>
        <w:pStyle w:val="NoSpacing"/>
        <w:ind w:left="1440"/>
        <w:rPr>
          <w:sz w:val="24"/>
          <w:szCs w:val="24"/>
        </w:rPr>
      </w:pPr>
    </w:p>
    <w:p w:rsidR="00E3241C" w:rsidRPr="00066816" w:rsidRDefault="008A26B1" w:rsidP="00670362">
      <w:pPr>
        <w:pStyle w:val="NoSpacing"/>
        <w:rPr>
          <w:b/>
          <w:sz w:val="24"/>
          <w:szCs w:val="24"/>
        </w:rPr>
      </w:pPr>
      <w:r>
        <w:rPr>
          <w:b/>
          <w:sz w:val="24"/>
          <w:szCs w:val="24"/>
        </w:rPr>
        <w:t>19</w:t>
      </w:r>
      <w:r w:rsidR="000A6999">
        <w:rPr>
          <w:b/>
          <w:sz w:val="24"/>
          <w:szCs w:val="24"/>
        </w:rPr>
        <w:t>/20/21</w:t>
      </w:r>
      <w:r w:rsidR="00670362" w:rsidRPr="00066816">
        <w:rPr>
          <w:b/>
          <w:sz w:val="24"/>
          <w:szCs w:val="24"/>
        </w:rPr>
        <w:tab/>
        <w:t xml:space="preserve">Minutes   </w:t>
      </w:r>
      <w:r w:rsidR="00E3241C" w:rsidRPr="00066816">
        <w:rPr>
          <w:b/>
          <w:sz w:val="24"/>
          <w:szCs w:val="24"/>
        </w:rPr>
        <w:t xml:space="preserve"> </w:t>
      </w:r>
    </w:p>
    <w:p w:rsidR="008E49ED"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940246">
        <w:rPr>
          <w:sz w:val="24"/>
          <w:szCs w:val="24"/>
        </w:rPr>
        <w:t>m</w:t>
      </w:r>
      <w:r w:rsidRPr="00066816">
        <w:rPr>
          <w:sz w:val="24"/>
          <w:szCs w:val="24"/>
        </w:rPr>
        <w:t xml:space="preserve">eeting </w:t>
      </w:r>
      <w:r w:rsidR="00CE5C37">
        <w:rPr>
          <w:sz w:val="24"/>
          <w:szCs w:val="24"/>
        </w:rPr>
        <w:t xml:space="preserve">held </w:t>
      </w:r>
      <w:r w:rsidRPr="00066816">
        <w:rPr>
          <w:sz w:val="24"/>
          <w:szCs w:val="24"/>
        </w:rPr>
        <w:t xml:space="preserve">on </w:t>
      </w:r>
      <w:r w:rsidR="008A26B1">
        <w:rPr>
          <w:sz w:val="24"/>
          <w:szCs w:val="24"/>
        </w:rPr>
        <w:t>Wednesday 29</w:t>
      </w:r>
      <w:r w:rsidR="008A26B1" w:rsidRPr="008A26B1">
        <w:rPr>
          <w:sz w:val="24"/>
          <w:szCs w:val="24"/>
          <w:vertAlign w:val="superscript"/>
        </w:rPr>
        <w:t>th</w:t>
      </w:r>
      <w:r w:rsidR="008A26B1">
        <w:rPr>
          <w:sz w:val="24"/>
          <w:szCs w:val="24"/>
        </w:rPr>
        <w:t xml:space="preserve"> July </w:t>
      </w:r>
      <w:r w:rsidR="000A6999">
        <w:rPr>
          <w:sz w:val="24"/>
          <w:szCs w:val="24"/>
        </w:rPr>
        <w:t xml:space="preserve">2020 </w:t>
      </w:r>
      <w:r w:rsidRPr="00066816">
        <w:rPr>
          <w:sz w:val="24"/>
          <w:szCs w:val="24"/>
        </w:rPr>
        <w:t xml:space="preserve">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p>
    <w:p w:rsidR="000B1CD3" w:rsidRDefault="000B1CD3" w:rsidP="008E49ED">
      <w:pPr>
        <w:pStyle w:val="NoSpacing"/>
        <w:ind w:left="1440"/>
        <w:rPr>
          <w:sz w:val="24"/>
          <w:szCs w:val="24"/>
        </w:rPr>
      </w:pPr>
    </w:p>
    <w:p w:rsidR="000B1CD3" w:rsidRPr="006C0B84" w:rsidRDefault="008A26B1" w:rsidP="006C0B84">
      <w:pPr>
        <w:pStyle w:val="NoSpacing"/>
        <w:rPr>
          <w:b/>
          <w:sz w:val="24"/>
          <w:szCs w:val="24"/>
        </w:rPr>
      </w:pPr>
      <w:r>
        <w:rPr>
          <w:b/>
          <w:sz w:val="24"/>
          <w:szCs w:val="24"/>
        </w:rPr>
        <w:t>20</w:t>
      </w:r>
      <w:r w:rsidR="0044786A">
        <w:rPr>
          <w:b/>
          <w:sz w:val="24"/>
          <w:szCs w:val="24"/>
        </w:rPr>
        <w:t>/</w:t>
      </w:r>
      <w:r w:rsidR="000A6999">
        <w:rPr>
          <w:b/>
          <w:sz w:val="24"/>
          <w:szCs w:val="24"/>
        </w:rPr>
        <w:t>20/21</w:t>
      </w:r>
      <w:r w:rsidR="006C0B84" w:rsidRPr="006C0B84">
        <w:rPr>
          <w:b/>
          <w:sz w:val="24"/>
          <w:szCs w:val="24"/>
        </w:rPr>
        <w:tab/>
      </w:r>
      <w:r w:rsidR="000A6999">
        <w:rPr>
          <w:b/>
          <w:sz w:val="24"/>
          <w:szCs w:val="24"/>
        </w:rPr>
        <w:t>Chairman’s Report</w:t>
      </w:r>
    </w:p>
    <w:p w:rsidR="00134E48" w:rsidRDefault="006C0B84" w:rsidP="000A6999">
      <w:pPr>
        <w:pStyle w:val="NoSpacing"/>
        <w:rPr>
          <w:sz w:val="24"/>
          <w:szCs w:val="24"/>
        </w:rPr>
      </w:pPr>
      <w:r>
        <w:rPr>
          <w:sz w:val="24"/>
          <w:szCs w:val="24"/>
        </w:rPr>
        <w:tab/>
      </w:r>
      <w:r>
        <w:rPr>
          <w:sz w:val="24"/>
          <w:szCs w:val="24"/>
        </w:rPr>
        <w:tab/>
        <w:t xml:space="preserve">The </w:t>
      </w:r>
      <w:r w:rsidR="000A6999">
        <w:rPr>
          <w:sz w:val="24"/>
          <w:szCs w:val="24"/>
        </w:rPr>
        <w:t xml:space="preserve">Chairman thanked members for attending the meeting under </w:t>
      </w:r>
      <w:proofErr w:type="spellStart"/>
      <w:r w:rsidR="000A6999">
        <w:rPr>
          <w:sz w:val="24"/>
          <w:szCs w:val="24"/>
        </w:rPr>
        <w:t>Covid</w:t>
      </w:r>
      <w:proofErr w:type="spellEnd"/>
      <w:r w:rsidR="000A6999">
        <w:rPr>
          <w:sz w:val="24"/>
          <w:szCs w:val="24"/>
        </w:rPr>
        <w:t xml:space="preserve"> 19 </w:t>
      </w:r>
    </w:p>
    <w:p w:rsidR="00EA6438" w:rsidRPr="00632BDC" w:rsidRDefault="000A6999" w:rsidP="00134E48">
      <w:pPr>
        <w:pStyle w:val="NoSpacing"/>
        <w:ind w:left="1440"/>
        <w:rPr>
          <w:sz w:val="24"/>
          <w:szCs w:val="24"/>
        </w:rPr>
      </w:pPr>
      <w:proofErr w:type="gramStart"/>
      <w:r>
        <w:rPr>
          <w:sz w:val="24"/>
          <w:szCs w:val="24"/>
        </w:rPr>
        <w:t>guidance</w:t>
      </w:r>
      <w:proofErr w:type="gramEnd"/>
      <w:r>
        <w:rPr>
          <w:sz w:val="24"/>
          <w:szCs w:val="24"/>
        </w:rPr>
        <w:t xml:space="preserve">, </w:t>
      </w:r>
      <w:r w:rsidR="00134E48">
        <w:rPr>
          <w:sz w:val="24"/>
          <w:szCs w:val="24"/>
        </w:rPr>
        <w:t xml:space="preserve">and all efforts </w:t>
      </w:r>
      <w:r w:rsidR="008A26B1">
        <w:rPr>
          <w:sz w:val="24"/>
          <w:szCs w:val="24"/>
        </w:rPr>
        <w:t xml:space="preserve">made by the Community Centre to hold meetings, and explained the arrangements for the meeting.  The Chairman updated members on concerns raised by the resident in Pondcast, who had been invited to the meeting, and that the Local Authority were fully aware; </w:t>
      </w:r>
      <w:r w:rsidR="003A5C7B">
        <w:rPr>
          <w:sz w:val="24"/>
          <w:szCs w:val="24"/>
        </w:rPr>
        <w:t xml:space="preserve">the enforcement notice regarding </w:t>
      </w:r>
      <w:proofErr w:type="spellStart"/>
      <w:r w:rsidR="003A5C7B">
        <w:rPr>
          <w:sz w:val="24"/>
          <w:szCs w:val="24"/>
        </w:rPr>
        <w:t>Springfields</w:t>
      </w:r>
      <w:proofErr w:type="spellEnd"/>
      <w:r w:rsidR="003A5C7B">
        <w:rPr>
          <w:sz w:val="24"/>
          <w:szCs w:val="24"/>
        </w:rPr>
        <w:t xml:space="preserve"> was read out and the situation would continue to be monitored; discussions earlier in the year regarding Speedwatch had been impacted by the </w:t>
      </w:r>
      <w:proofErr w:type="spellStart"/>
      <w:r w:rsidR="003A5C7B">
        <w:rPr>
          <w:sz w:val="24"/>
          <w:szCs w:val="24"/>
        </w:rPr>
        <w:t>Covid</w:t>
      </w:r>
      <w:proofErr w:type="spellEnd"/>
      <w:r w:rsidR="003A5C7B">
        <w:rPr>
          <w:sz w:val="24"/>
          <w:szCs w:val="24"/>
        </w:rPr>
        <w:t xml:space="preserve"> 19 situation, and it is hoped to resume in the future given the ongoing concerns over speeding in the Parish; members discussed the proposal by Island Roads for a 3 way split in the costs for remedial work in Church Road, and members agreed to fund a third of the cost of the work on the road, and the Clerk would confirm this with Island Roads; Members noted the usage of the Bus Shelter/Library and that discussions over a license with Island Roads was in hand; and the Chairman also noted the current situation with Community Payback, and they would resume work in the Parish once </w:t>
      </w:r>
      <w:proofErr w:type="spellStart"/>
      <w:r w:rsidR="003A5C7B">
        <w:rPr>
          <w:sz w:val="24"/>
          <w:szCs w:val="24"/>
        </w:rPr>
        <w:t>Covid</w:t>
      </w:r>
      <w:proofErr w:type="spellEnd"/>
      <w:r w:rsidR="003A5C7B">
        <w:rPr>
          <w:sz w:val="24"/>
          <w:szCs w:val="24"/>
        </w:rPr>
        <w:t xml:space="preserve"> 19 guidance allowed. </w:t>
      </w:r>
    </w:p>
    <w:p w:rsidR="0044450C" w:rsidRDefault="0044450C" w:rsidP="008E49ED">
      <w:pPr>
        <w:pStyle w:val="NoSpacing"/>
        <w:ind w:left="1440"/>
        <w:rPr>
          <w:sz w:val="24"/>
          <w:szCs w:val="24"/>
        </w:rPr>
      </w:pPr>
    </w:p>
    <w:p w:rsidR="00DE7EA5" w:rsidRDefault="003A5C7B" w:rsidP="00670362">
      <w:pPr>
        <w:pStyle w:val="NoSpacing"/>
        <w:rPr>
          <w:b/>
          <w:sz w:val="24"/>
          <w:szCs w:val="24"/>
        </w:rPr>
      </w:pPr>
      <w:r>
        <w:rPr>
          <w:b/>
          <w:sz w:val="24"/>
          <w:szCs w:val="24"/>
        </w:rPr>
        <w:t>21</w:t>
      </w:r>
      <w:r w:rsidR="0044786A">
        <w:rPr>
          <w:b/>
          <w:sz w:val="24"/>
          <w:szCs w:val="24"/>
        </w:rPr>
        <w:t>/</w:t>
      </w:r>
      <w:r w:rsidR="00134E48">
        <w:rPr>
          <w:b/>
          <w:sz w:val="24"/>
          <w:szCs w:val="24"/>
        </w:rPr>
        <w:t>20/21</w:t>
      </w:r>
      <w:r w:rsidR="00DE7EA5" w:rsidRPr="00066816">
        <w:rPr>
          <w:b/>
          <w:sz w:val="24"/>
          <w:szCs w:val="24"/>
        </w:rPr>
        <w:tab/>
      </w:r>
      <w:r w:rsidR="00134E48">
        <w:rPr>
          <w:b/>
          <w:sz w:val="24"/>
          <w:szCs w:val="24"/>
        </w:rPr>
        <w:t xml:space="preserve">Members </w:t>
      </w:r>
      <w:r w:rsidR="00DE7EA5" w:rsidRPr="00066816">
        <w:rPr>
          <w:b/>
          <w:sz w:val="24"/>
          <w:szCs w:val="24"/>
        </w:rPr>
        <w:t xml:space="preserve">Questions </w:t>
      </w:r>
    </w:p>
    <w:p w:rsidR="003A4740" w:rsidRDefault="003A5C7B" w:rsidP="00670362">
      <w:pPr>
        <w:pStyle w:val="NoSpacing"/>
        <w:rPr>
          <w:sz w:val="24"/>
          <w:szCs w:val="24"/>
        </w:rPr>
      </w:pPr>
      <w:r>
        <w:rPr>
          <w:b/>
          <w:sz w:val="24"/>
          <w:szCs w:val="24"/>
        </w:rPr>
        <w:tab/>
      </w:r>
      <w:r>
        <w:rPr>
          <w:b/>
          <w:sz w:val="24"/>
          <w:szCs w:val="24"/>
        </w:rPr>
        <w:tab/>
      </w:r>
      <w:r w:rsidRPr="003A5C7B">
        <w:rPr>
          <w:sz w:val="24"/>
          <w:szCs w:val="24"/>
        </w:rPr>
        <w:t>M</w:t>
      </w:r>
      <w:r>
        <w:rPr>
          <w:sz w:val="24"/>
          <w:szCs w:val="24"/>
        </w:rPr>
        <w:t xml:space="preserve">embers noted damaged school/recreational ground signs in Church Road, </w:t>
      </w:r>
    </w:p>
    <w:p w:rsidR="003A5C7B" w:rsidRPr="003A5C7B" w:rsidRDefault="003A5C7B" w:rsidP="003A5C7B">
      <w:pPr>
        <w:pStyle w:val="NoSpacing"/>
        <w:ind w:left="1440"/>
        <w:rPr>
          <w:sz w:val="24"/>
          <w:szCs w:val="24"/>
        </w:rPr>
      </w:pPr>
      <w:proofErr w:type="gramStart"/>
      <w:r>
        <w:rPr>
          <w:sz w:val="24"/>
          <w:szCs w:val="24"/>
        </w:rPr>
        <w:t>cracks</w:t>
      </w:r>
      <w:proofErr w:type="gramEnd"/>
      <w:r>
        <w:rPr>
          <w:sz w:val="24"/>
          <w:szCs w:val="24"/>
        </w:rPr>
        <w:t xml:space="preserve"> </w:t>
      </w:r>
      <w:r w:rsidR="003A4740">
        <w:rPr>
          <w:sz w:val="24"/>
          <w:szCs w:val="24"/>
        </w:rPr>
        <w:t>in the highway</w:t>
      </w:r>
      <w:r>
        <w:rPr>
          <w:sz w:val="24"/>
          <w:szCs w:val="24"/>
        </w:rPr>
        <w:t xml:space="preserve"> in Newnham and Stroudwood Roads</w:t>
      </w:r>
      <w:r w:rsidR="003A4740">
        <w:rPr>
          <w:sz w:val="24"/>
          <w:szCs w:val="24"/>
        </w:rPr>
        <w:t>, which the Clerk will report,</w:t>
      </w:r>
      <w:r>
        <w:rPr>
          <w:sz w:val="24"/>
          <w:szCs w:val="24"/>
        </w:rPr>
        <w:t xml:space="preserve"> and also discussed possible benches for the Park, the Chairman and Vice-</w:t>
      </w:r>
      <w:r>
        <w:rPr>
          <w:sz w:val="24"/>
          <w:szCs w:val="24"/>
        </w:rPr>
        <w:lastRenderedPageBreak/>
        <w:t xml:space="preserve">Chairman would try and secure options for discussion at next meeting.  Members also discussed the cutting of the Meadow in the </w:t>
      </w:r>
      <w:proofErr w:type="gramStart"/>
      <w:r>
        <w:rPr>
          <w:sz w:val="24"/>
          <w:szCs w:val="24"/>
        </w:rPr>
        <w:t>Autumn</w:t>
      </w:r>
      <w:proofErr w:type="gramEnd"/>
      <w:r>
        <w:rPr>
          <w:sz w:val="24"/>
          <w:szCs w:val="24"/>
        </w:rPr>
        <w:t>, in preparation for 2021, and the Clerk would contact the contractors accordingly. Members also asked for a discussion of options for Christmas 2020, such as snowmen in gardens, for the Parish to be on next Agenda.</w:t>
      </w:r>
    </w:p>
    <w:p w:rsidR="00632BDC" w:rsidRDefault="00632BDC" w:rsidP="00670362">
      <w:pPr>
        <w:pStyle w:val="NoSpacing"/>
        <w:rPr>
          <w:sz w:val="24"/>
          <w:szCs w:val="24"/>
        </w:rPr>
      </w:pPr>
    </w:p>
    <w:p w:rsidR="00DE7EA5" w:rsidRPr="00066816" w:rsidRDefault="003A5C7B" w:rsidP="00670362">
      <w:pPr>
        <w:pStyle w:val="NoSpacing"/>
        <w:rPr>
          <w:b/>
          <w:sz w:val="24"/>
          <w:szCs w:val="24"/>
        </w:rPr>
      </w:pPr>
      <w:r>
        <w:rPr>
          <w:b/>
          <w:sz w:val="24"/>
          <w:szCs w:val="24"/>
        </w:rPr>
        <w:t>22</w:t>
      </w:r>
      <w:r w:rsidR="00134E48">
        <w:rPr>
          <w:b/>
          <w:sz w:val="24"/>
          <w:szCs w:val="24"/>
        </w:rPr>
        <w:t>/20/21</w:t>
      </w:r>
      <w:r w:rsidR="00DE7EA5" w:rsidRPr="00066816">
        <w:rPr>
          <w:b/>
          <w:sz w:val="24"/>
          <w:szCs w:val="24"/>
        </w:rPr>
        <w:t xml:space="preserve"> </w:t>
      </w:r>
      <w:r w:rsidR="00DE7EA5" w:rsidRPr="00066816">
        <w:rPr>
          <w:b/>
          <w:sz w:val="24"/>
          <w:szCs w:val="24"/>
        </w:rPr>
        <w:tab/>
        <w:t>Policing Items</w:t>
      </w:r>
    </w:p>
    <w:p w:rsidR="000B1CD3" w:rsidRDefault="00B352DC" w:rsidP="0089513B">
      <w:pPr>
        <w:pStyle w:val="NoSpacing"/>
        <w:ind w:left="1440"/>
        <w:rPr>
          <w:sz w:val="24"/>
          <w:szCs w:val="24"/>
        </w:rPr>
      </w:pPr>
      <w:r w:rsidRPr="00B352DC">
        <w:rPr>
          <w:sz w:val="24"/>
          <w:szCs w:val="24"/>
        </w:rPr>
        <w:t>No p</w:t>
      </w:r>
      <w:r w:rsidR="003A5C7B">
        <w:rPr>
          <w:sz w:val="24"/>
          <w:szCs w:val="24"/>
        </w:rPr>
        <w:t>olice were in attendance.</w:t>
      </w:r>
    </w:p>
    <w:p w:rsidR="00EA6438" w:rsidRPr="00EA6438" w:rsidRDefault="00EA6438" w:rsidP="0089513B">
      <w:pPr>
        <w:pStyle w:val="NoSpacing"/>
        <w:ind w:left="1440"/>
        <w:rPr>
          <w:i/>
          <w:sz w:val="24"/>
          <w:szCs w:val="24"/>
        </w:rPr>
      </w:pPr>
    </w:p>
    <w:p w:rsidR="00C47B8E" w:rsidRDefault="003A4740" w:rsidP="00C47B8E">
      <w:pPr>
        <w:pStyle w:val="NoSpacing"/>
        <w:rPr>
          <w:b/>
          <w:sz w:val="24"/>
          <w:szCs w:val="24"/>
        </w:rPr>
      </w:pPr>
      <w:r>
        <w:rPr>
          <w:b/>
          <w:sz w:val="24"/>
          <w:szCs w:val="24"/>
        </w:rPr>
        <w:t>23</w:t>
      </w:r>
      <w:r w:rsidR="00134E48">
        <w:rPr>
          <w:b/>
          <w:sz w:val="24"/>
          <w:szCs w:val="24"/>
        </w:rPr>
        <w:t>/20/21</w:t>
      </w:r>
      <w:r w:rsidR="00134E48">
        <w:rPr>
          <w:b/>
          <w:sz w:val="24"/>
          <w:szCs w:val="24"/>
        </w:rPr>
        <w:tab/>
        <w:t>IW Councillors Report</w:t>
      </w:r>
    </w:p>
    <w:p w:rsidR="00064C18" w:rsidRPr="00C0439B" w:rsidRDefault="003A4740" w:rsidP="00134E48">
      <w:pPr>
        <w:pStyle w:val="NoSpacing"/>
        <w:ind w:left="1440"/>
        <w:rPr>
          <w:sz w:val="24"/>
          <w:szCs w:val="24"/>
        </w:rPr>
      </w:pPr>
      <w:r>
        <w:rPr>
          <w:sz w:val="24"/>
          <w:szCs w:val="24"/>
        </w:rPr>
        <w:t xml:space="preserve">The Chairman read </w:t>
      </w:r>
      <w:r w:rsidR="00134E48">
        <w:rPr>
          <w:sz w:val="24"/>
          <w:szCs w:val="24"/>
        </w:rPr>
        <w:t>Cllr Churchman</w:t>
      </w:r>
      <w:r>
        <w:rPr>
          <w:sz w:val="24"/>
          <w:szCs w:val="24"/>
        </w:rPr>
        <w:t>’s Report</w:t>
      </w:r>
      <w:r w:rsidR="00134E48">
        <w:rPr>
          <w:sz w:val="24"/>
          <w:szCs w:val="24"/>
        </w:rPr>
        <w:t xml:space="preserve"> </w:t>
      </w:r>
      <w:r>
        <w:rPr>
          <w:sz w:val="24"/>
          <w:szCs w:val="24"/>
        </w:rPr>
        <w:t>and details circulated.</w:t>
      </w:r>
    </w:p>
    <w:p w:rsidR="00101C86" w:rsidRDefault="00453511" w:rsidP="00C71709">
      <w:pPr>
        <w:pStyle w:val="NoSpacing"/>
        <w:ind w:left="1440"/>
        <w:rPr>
          <w:sz w:val="24"/>
          <w:szCs w:val="24"/>
        </w:rPr>
      </w:pPr>
      <w:r>
        <w:rPr>
          <w:sz w:val="24"/>
          <w:szCs w:val="24"/>
        </w:rPr>
        <w:t xml:space="preserve"> </w:t>
      </w:r>
      <w:r w:rsidR="00101C86">
        <w:rPr>
          <w:sz w:val="24"/>
          <w:szCs w:val="24"/>
        </w:rPr>
        <w:t xml:space="preserve">  </w:t>
      </w:r>
    </w:p>
    <w:p w:rsidR="002959C5" w:rsidRPr="004864BF" w:rsidRDefault="003A4740" w:rsidP="002959C5">
      <w:pPr>
        <w:pStyle w:val="NoSpacing"/>
        <w:rPr>
          <w:b/>
          <w:sz w:val="24"/>
          <w:szCs w:val="24"/>
        </w:rPr>
      </w:pPr>
      <w:r>
        <w:rPr>
          <w:b/>
          <w:sz w:val="24"/>
          <w:szCs w:val="24"/>
        </w:rPr>
        <w:t>24</w:t>
      </w:r>
      <w:r w:rsidR="00852351" w:rsidRPr="004864BF">
        <w:rPr>
          <w:b/>
          <w:sz w:val="24"/>
          <w:szCs w:val="24"/>
        </w:rPr>
        <w:t>/</w:t>
      </w:r>
      <w:r w:rsidR="00134E48">
        <w:rPr>
          <w:b/>
          <w:sz w:val="24"/>
          <w:szCs w:val="24"/>
        </w:rPr>
        <w:t xml:space="preserve">20/21 </w:t>
      </w:r>
      <w:r w:rsidR="00134E48">
        <w:rPr>
          <w:b/>
          <w:sz w:val="24"/>
          <w:szCs w:val="24"/>
        </w:rPr>
        <w:tab/>
        <w:t>Other Reports</w:t>
      </w:r>
    </w:p>
    <w:p w:rsidR="003A4740" w:rsidRDefault="003A4740" w:rsidP="00A51D72">
      <w:pPr>
        <w:pStyle w:val="NoSpacing"/>
        <w:ind w:left="1440"/>
        <w:rPr>
          <w:sz w:val="24"/>
          <w:szCs w:val="24"/>
        </w:rPr>
      </w:pPr>
      <w:r>
        <w:rPr>
          <w:sz w:val="24"/>
          <w:szCs w:val="24"/>
        </w:rPr>
        <w:t>Cllr M Lyons noted the recent IWALC meeting discussed a Planning Training event on 16</w:t>
      </w:r>
      <w:r w:rsidRPr="003A4740">
        <w:rPr>
          <w:sz w:val="24"/>
          <w:szCs w:val="24"/>
          <w:vertAlign w:val="superscript"/>
        </w:rPr>
        <w:t>th</w:t>
      </w:r>
      <w:r>
        <w:rPr>
          <w:sz w:val="24"/>
          <w:szCs w:val="24"/>
        </w:rPr>
        <w:t xml:space="preserve"> September, the proposal to increase the annual building programme from 600 to 1200, virtual meetings with MP Bob </w:t>
      </w:r>
      <w:proofErr w:type="spellStart"/>
      <w:r>
        <w:rPr>
          <w:sz w:val="24"/>
          <w:szCs w:val="24"/>
        </w:rPr>
        <w:t>Seely</w:t>
      </w:r>
      <w:proofErr w:type="spellEnd"/>
      <w:r>
        <w:rPr>
          <w:sz w:val="24"/>
          <w:szCs w:val="24"/>
        </w:rPr>
        <w:t>, and arrangements for future meetings; Cllr M Lyons reported on the LAF meeting, Bus Improvement Scheme investment in Rowlands Lane, and the need to register any lost footways by 2025.</w:t>
      </w:r>
      <w:r w:rsidR="000D6F88">
        <w:rPr>
          <w:sz w:val="24"/>
          <w:szCs w:val="24"/>
        </w:rPr>
        <w:t xml:space="preserve">  Cllrs S Lyons noted next HCA meeting, and the availability of Community Transport on Fridays.</w:t>
      </w:r>
    </w:p>
    <w:p w:rsidR="00134E48" w:rsidRDefault="003A4740" w:rsidP="00A51D72">
      <w:pPr>
        <w:pStyle w:val="NoSpacing"/>
        <w:ind w:left="1440"/>
        <w:rPr>
          <w:sz w:val="24"/>
          <w:szCs w:val="24"/>
        </w:rPr>
      </w:pPr>
      <w:r>
        <w:rPr>
          <w:sz w:val="24"/>
          <w:szCs w:val="24"/>
        </w:rPr>
        <w:t xml:space="preserve"> </w:t>
      </w:r>
    </w:p>
    <w:p w:rsidR="00C02906" w:rsidRPr="00066816" w:rsidRDefault="003A4740" w:rsidP="00182588">
      <w:pPr>
        <w:pStyle w:val="NoSpacing"/>
        <w:rPr>
          <w:b/>
          <w:sz w:val="24"/>
          <w:szCs w:val="24"/>
        </w:rPr>
      </w:pPr>
      <w:r>
        <w:rPr>
          <w:b/>
          <w:sz w:val="24"/>
          <w:szCs w:val="24"/>
        </w:rPr>
        <w:t>25</w:t>
      </w:r>
      <w:r w:rsidR="0044786A">
        <w:rPr>
          <w:b/>
          <w:sz w:val="24"/>
          <w:szCs w:val="24"/>
        </w:rPr>
        <w:t>/</w:t>
      </w:r>
      <w:r w:rsidR="00134E48">
        <w:rPr>
          <w:b/>
          <w:sz w:val="24"/>
          <w:szCs w:val="24"/>
        </w:rPr>
        <w:t>20/21</w:t>
      </w:r>
      <w:r w:rsidR="00134E48">
        <w:rPr>
          <w:b/>
          <w:sz w:val="24"/>
          <w:szCs w:val="24"/>
        </w:rPr>
        <w:tab/>
        <w:t>Ashey</w:t>
      </w:r>
    </w:p>
    <w:p w:rsidR="003D5D4E" w:rsidRDefault="003A4740" w:rsidP="00C02906">
      <w:pPr>
        <w:pStyle w:val="NoSpacing"/>
        <w:rPr>
          <w:sz w:val="24"/>
          <w:szCs w:val="24"/>
        </w:rPr>
      </w:pPr>
      <w:r>
        <w:rPr>
          <w:sz w:val="24"/>
          <w:szCs w:val="24"/>
        </w:rPr>
        <w:tab/>
      </w:r>
      <w:r>
        <w:rPr>
          <w:sz w:val="24"/>
          <w:szCs w:val="24"/>
        </w:rPr>
        <w:tab/>
        <w:t>There no Ashey members present.</w:t>
      </w:r>
    </w:p>
    <w:p w:rsidR="003A4740" w:rsidRDefault="003A4740" w:rsidP="00C02906">
      <w:pPr>
        <w:pStyle w:val="NoSpacing"/>
        <w:rPr>
          <w:sz w:val="24"/>
          <w:szCs w:val="24"/>
        </w:rPr>
      </w:pPr>
    </w:p>
    <w:p w:rsidR="00C02906" w:rsidRDefault="003A4740" w:rsidP="00C02906">
      <w:pPr>
        <w:pStyle w:val="NoSpacing"/>
        <w:rPr>
          <w:b/>
          <w:sz w:val="24"/>
          <w:szCs w:val="24"/>
        </w:rPr>
      </w:pPr>
      <w:r>
        <w:rPr>
          <w:b/>
          <w:sz w:val="24"/>
          <w:szCs w:val="24"/>
        </w:rPr>
        <w:t>26</w:t>
      </w:r>
      <w:r w:rsidR="00134E48">
        <w:rPr>
          <w:b/>
          <w:sz w:val="24"/>
          <w:szCs w:val="24"/>
        </w:rPr>
        <w:t>/20</w:t>
      </w:r>
      <w:r w:rsidR="0044786A">
        <w:rPr>
          <w:b/>
          <w:sz w:val="24"/>
          <w:szCs w:val="24"/>
        </w:rPr>
        <w:t>/</w:t>
      </w:r>
      <w:r w:rsidR="00134E48">
        <w:rPr>
          <w:b/>
          <w:sz w:val="24"/>
          <w:szCs w:val="24"/>
        </w:rPr>
        <w:t>21</w:t>
      </w:r>
      <w:r w:rsidR="00C02906" w:rsidRPr="00066816">
        <w:rPr>
          <w:b/>
          <w:sz w:val="24"/>
          <w:szCs w:val="24"/>
        </w:rPr>
        <w:tab/>
      </w:r>
      <w:r w:rsidR="00BC2E4B">
        <w:rPr>
          <w:b/>
          <w:sz w:val="24"/>
          <w:szCs w:val="24"/>
        </w:rPr>
        <w:t>Planning</w:t>
      </w:r>
    </w:p>
    <w:p w:rsidR="00BC2E4B" w:rsidRDefault="003A4740" w:rsidP="003A4740">
      <w:pPr>
        <w:pStyle w:val="NoSpacing"/>
        <w:ind w:left="1440"/>
        <w:rPr>
          <w:sz w:val="24"/>
          <w:szCs w:val="24"/>
        </w:rPr>
      </w:pPr>
      <w:r w:rsidRPr="003A4740">
        <w:rPr>
          <w:sz w:val="24"/>
          <w:szCs w:val="24"/>
        </w:rPr>
        <w:t xml:space="preserve">Members </w:t>
      </w:r>
      <w:r>
        <w:rPr>
          <w:sz w:val="24"/>
          <w:szCs w:val="24"/>
        </w:rPr>
        <w:t xml:space="preserve">noted correspondence from the Developer at </w:t>
      </w:r>
      <w:proofErr w:type="spellStart"/>
      <w:r>
        <w:rPr>
          <w:sz w:val="24"/>
          <w:szCs w:val="24"/>
        </w:rPr>
        <w:t>Roebeck</w:t>
      </w:r>
      <w:proofErr w:type="spellEnd"/>
      <w:r>
        <w:rPr>
          <w:sz w:val="24"/>
          <w:szCs w:val="24"/>
        </w:rPr>
        <w:t>, and highlighted issues within the correspondence which the Clerk would forward, as well as invite the developer to the 1</w:t>
      </w:r>
      <w:r w:rsidRPr="003A4740">
        <w:rPr>
          <w:sz w:val="24"/>
          <w:szCs w:val="24"/>
          <w:vertAlign w:val="superscript"/>
        </w:rPr>
        <w:t>st</w:t>
      </w:r>
      <w:r>
        <w:rPr>
          <w:sz w:val="24"/>
          <w:szCs w:val="24"/>
        </w:rPr>
        <w:t xml:space="preserve"> October meeting. Members also noted </w:t>
      </w:r>
      <w:r w:rsidR="000D6F88">
        <w:rPr>
          <w:sz w:val="24"/>
          <w:szCs w:val="24"/>
        </w:rPr>
        <w:t>Newnham Road application for 4</w:t>
      </w:r>
      <w:r w:rsidR="000D6F88" w:rsidRPr="000D6F88">
        <w:rPr>
          <w:sz w:val="24"/>
          <w:szCs w:val="24"/>
          <w:vertAlign w:val="superscript"/>
        </w:rPr>
        <w:t>th</w:t>
      </w:r>
      <w:r w:rsidR="000D6F88">
        <w:rPr>
          <w:sz w:val="24"/>
          <w:szCs w:val="24"/>
        </w:rPr>
        <w:t xml:space="preserve"> September and would express the same position as previously expressed once details available.</w:t>
      </w:r>
    </w:p>
    <w:p w:rsidR="003A4740" w:rsidRPr="003A4740" w:rsidRDefault="003A4740" w:rsidP="003A4740">
      <w:pPr>
        <w:pStyle w:val="NoSpacing"/>
        <w:ind w:left="1440"/>
        <w:rPr>
          <w:sz w:val="24"/>
          <w:szCs w:val="24"/>
        </w:rPr>
      </w:pPr>
    </w:p>
    <w:p w:rsidR="00BC2E4B" w:rsidRDefault="003A4740" w:rsidP="00705DFA">
      <w:pPr>
        <w:pStyle w:val="NoSpacing"/>
        <w:rPr>
          <w:b/>
          <w:sz w:val="24"/>
          <w:szCs w:val="24"/>
        </w:rPr>
      </w:pPr>
      <w:r>
        <w:rPr>
          <w:b/>
          <w:sz w:val="24"/>
          <w:szCs w:val="24"/>
        </w:rPr>
        <w:t>27</w:t>
      </w:r>
      <w:r w:rsidR="00BC2E4B" w:rsidRPr="00BC2E4B">
        <w:rPr>
          <w:b/>
          <w:sz w:val="24"/>
          <w:szCs w:val="24"/>
        </w:rPr>
        <w:t>/20/21</w:t>
      </w:r>
      <w:r w:rsidR="00BC2E4B">
        <w:rPr>
          <w:b/>
          <w:sz w:val="24"/>
          <w:szCs w:val="24"/>
        </w:rPr>
        <w:tab/>
        <w:t xml:space="preserve">Correspondence </w:t>
      </w:r>
    </w:p>
    <w:p w:rsidR="000D6F88" w:rsidRPr="000D6F88" w:rsidRDefault="000D6F88" w:rsidP="00705DFA">
      <w:pPr>
        <w:pStyle w:val="NoSpacing"/>
        <w:rPr>
          <w:sz w:val="24"/>
          <w:szCs w:val="24"/>
        </w:rPr>
      </w:pPr>
      <w:r>
        <w:rPr>
          <w:b/>
          <w:sz w:val="24"/>
          <w:szCs w:val="24"/>
        </w:rPr>
        <w:tab/>
      </w:r>
      <w:r>
        <w:rPr>
          <w:b/>
          <w:sz w:val="24"/>
          <w:szCs w:val="24"/>
        </w:rPr>
        <w:tab/>
      </w:r>
      <w:r w:rsidRPr="000D6F88">
        <w:rPr>
          <w:sz w:val="24"/>
          <w:szCs w:val="24"/>
        </w:rPr>
        <w:t>Covered by earlier items.</w:t>
      </w:r>
    </w:p>
    <w:p w:rsidR="00BC2E4B" w:rsidRPr="00BC2E4B" w:rsidRDefault="00BC2E4B" w:rsidP="00BC2E4B">
      <w:pPr>
        <w:pStyle w:val="NoSpacing"/>
        <w:ind w:left="1440"/>
        <w:rPr>
          <w:sz w:val="24"/>
          <w:szCs w:val="24"/>
        </w:rPr>
      </w:pPr>
    </w:p>
    <w:p w:rsidR="00800387" w:rsidRDefault="000D6F88" w:rsidP="00800387">
      <w:pPr>
        <w:pStyle w:val="NoSpacing"/>
        <w:rPr>
          <w:b/>
          <w:sz w:val="24"/>
          <w:szCs w:val="24"/>
        </w:rPr>
      </w:pPr>
      <w:r>
        <w:rPr>
          <w:b/>
          <w:sz w:val="24"/>
          <w:szCs w:val="24"/>
        </w:rPr>
        <w:t>28</w:t>
      </w:r>
      <w:r w:rsidR="0044786A">
        <w:rPr>
          <w:b/>
          <w:sz w:val="24"/>
          <w:szCs w:val="24"/>
        </w:rPr>
        <w:t>/</w:t>
      </w:r>
      <w:r w:rsidR="00BC2E4B">
        <w:rPr>
          <w:b/>
          <w:sz w:val="24"/>
          <w:szCs w:val="24"/>
        </w:rPr>
        <w:t>20/21</w:t>
      </w:r>
      <w:r w:rsidR="00BC2E4B">
        <w:rPr>
          <w:b/>
          <w:sz w:val="24"/>
          <w:szCs w:val="24"/>
        </w:rPr>
        <w:tab/>
        <w:t>Clerks Report</w:t>
      </w:r>
    </w:p>
    <w:p w:rsidR="009A1EF3" w:rsidRPr="009A1EF3" w:rsidRDefault="009A1EF3" w:rsidP="00800387">
      <w:pPr>
        <w:pStyle w:val="NoSpacing"/>
        <w:rPr>
          <w:sz w:val="24"/>
          <w:szCs w:val="24"/>
        </w:rPr>
      </w:pPr>
      <w:r>
        <w:rPr>
          <w:b/>
          <w:sz w:val="24"/>
          <w:szCs w:val="24"/>
        </w:rPr>
        <w:tab/>
      </w:r>
      <w:r>
        <w:rPr>
          <w:b/>
          <w:sz w:val="24"/>
          <w:szCs w:val="24"/>
        </w:rPr>
        <w:tab/>
      </w:r>
      <w:r w:rsidRPr="009A1EF3">
        <w:rPr>
          <w:sz w:val="24"/>
          <w:szCs w:val="24"/>
        </w:rPr>
        <w:t>Covered by earlier items</w:t>
      </w:r>
    </w:p>
    <w:p w:rsidR="00BC2E4B" w:rsidRDefault="00BC2E4B" w:rsidP="00800387">
      <w:pPr>
        <w:pStyle w:val="NoSpacing"/>
        <w:rPr>
          <w:b/>
          <w:sz w:val="24"/>
          <w:szCs w:val="24"/>
        </w:rPr>
      </w:pPr>
    </w:p>
    <w:p w:rsidR="00BC2E4B" w:rsidRDefault="000D6F88" w:rsidP="00800387">
      <w:pPr>
        <w:pStyle w:val="NoSpacing"/>
        <w:rPr>
          <w:b/>
          <w:sz w:val="24"/>
          <w:szCs w:val="24"/>
        </w:rPr>
      </w:pPr>
      <w:r>
        <w:rPr>
          <w:b/>
          <w:sz w:val="24"/>
          <w:szCs w:val="24"/>
        </w:rPr>
        <w:t>29</w:t>
      </w:r>
      <w:r w:rsidR="00BC2E4B">
        <w:rPr>
          <w:b/>
          <w:sz w:val="24"/>
          <w:szCs w:val="24"/>
        </w:rPr>
        <w:t>/20/21</w:t>
      </w:r>
      <w:r w:rsidR="009A1EF3">
        <w:rPr>
          <w:b/>
          <w:sz w:val="24"/>
          <w:szCs w:val="24"/>
        </w:rPr>
        <w:tab/>
        <w:t>Finance</w:t>
      </w:r>
    </w:p>
    <w:p w:rsidR="00860EC3" w:rsidRDefault="00800387" w:rsidP="00860EC3">
      <w:pPr>
        <w:pStyle w:val="NoSpacing"/>
        <w:ind w:left="720" w:firstLine="720"/>
        <w:rPr>
          <w:sz w:val="24"/>
          <w:szCs w:val="24"/>
        </w:rPr>
      </w:pPr>
      <w:r w:rsidRPr="00066816">
        <w:rPr>
          <w:b/>
          <w:sz w:val="24"/>
          <w:szCs w:val="24"/>
        </w:rPr>
        <w:t>Resolved:</w:t>
      </w:r>
      <w:r w:rsidRPr="00066816">
        <w:rPr>
          <w:sz w:val="24"/>
          <w:szCs w:val="24"/>
        </w:rPr>
        <w:t xml:space="preserve"> </w:t>
      </w:r>
    </w:p>
    <w:p w:rsidR="004E4384" w:rsidRDefault="00651C35" w:rsidP="000D6F88">
      <w:pPr>
        <w:pStyle w:val="NoSpacing"/>
        <w:numPr>
          <w:ilvl w:val="0"/>
          <w:numId w:val="40"/>
        </w:numPr>
        <w:rPr>
          <w:sz w:val="24"/>
          <w:szCs w:val="24"/>
        </w:rPr>
      </w:pPr>
      <w:r>
        <w:rPr>
          <w:sz w:val="24"/>
          <w:szCs w:val="24"/>
        </w:rPr>
        <w:t>Members endorsed payment of accounts:</w:t>
      </w:r>
    </w:p>
    <w:tbl>
      <w:tblPr>
        <w:tblStyle w:val="TableGrid"/>
        <w:tblW w:w="0" w:type="auto"/>
        <w:tblLook w:val="04A0" w:firstRow="1" w:lastRow="0" w:firstColumn="1" w:lastColumn="0" w:noHBand="0" w:noVBand="1"/>
      </w:tblPr>
      <w:tblGrid>
        <w:gridCol w:w="1413"/>
        <w:gridCol w:w="2977"/>
        <w:gridCol w:w="3402"/>
        <w:gridCol w:w="1558"/>
      </w:tblGrid>
      <w:tr w:rsidR="00800387" w:rsidRPr="00066816" w:rsidTr="00484FEC">
        <w:tc>
          <w:tcPr>
            <w:tcW w:w="1413" w:type="dxa"/>
          </w:tcPr>
          <w:p w:rsidR="00800387" w:rsidRPr="00066816" w:rsidRDefault="00800387" w:rsidP="00800387">
            <w:pPr>
              <w:pStyle w:val="NoSpacing"/>
              <w:rPr>
                <w:b/>
                <w:sz w:val="24"/>
                <w:szCs w:val="24"/>
              </w:rPr>
            </w:pPr>
            <w:r w:rsidRPr="00066816">
              <w:rPr>
                <w:b/>
                <w:sz w:val="24"/>
                <w:szCs w:val="24"/>
              </w:rPr>
              <w:t>Cheque No.</w:t>
            </w:r>
          </w:p>
        </w:tc>
        <w:tc>
          <w:tcPr>
            <w:tcW w:w="2977" w:type="dxa"/>
          </w:tcPr>
          <w:p w:rsidR="00800387" w:rsidRPr="00066816" w:rsidRDefault="00800387" w:rsidP="00800387">
            <w:pPr>
              <w:pStyle w:val="NoSpacing"/>
              <w:rPr>
                <w:b/>
                <w:sz w:val="24"/>
                <w:szCs w:val="24"/>
              </w:rPr>
            </w:pPr>
            <w:r w:rsidRPr="00066816">
              <w:rPr>
                <w:b/>
                <w:sz w:val="24"/>
                <w:szCs w:val="24"/>
              </w:rPr>
              <w:t>Payee</w:t>
            </w:r>
          </w:p>
        </w:tc>
        <w:tc>
          <w:tcPr>
            <w:tcW w:w="3402" w:type="dxa"/>
          </w:tcPr>
          <w:p w:rsidR="00800387" w:rsidRPr="00066816" w:rsidRDefault="00800387" w:rsidP="00800387">
            <w:pPr>
              <w:pStyle w:val="NoSpacing"/>
              <w:rPr>
                <w:b/>
                <w:sz w:val="24"/>
                <w:szCs w:val="24"/>
              </w:rPr>
            </w:pPr>
            <w:r w:rsidRPr="00066816">
              <w:rPr>
                <w:b/>
                <w:sz w:val="24"/>
                <w:szCs w:val="24"/>
              </w:rPr>
              <w:t>Details</w:t>
            </w:r>
          </w:p>
        </w:tc>
        <w:tc>
          <w:tcPr>
            <w:tcW w:w="1558" w:type="dxa"/>
          </w:tcPr>
          <w:p w:rsidR="00800387" w:rsidRPr="00066816" w:rsidRDefault="00800387" w:rsidP="00800387">
            <w:pPr>
              <w:pStyle w:val="NoSpacing"/>
              <w:rPr>
                <w:b/>
                <w:sz w:val="24"/>
                <w:szCs w:val="24"/>
              </w:rPr>
            </w:pPr>
            <w:r w:rsidRPr="00066816">
              <w:rPr>
                <w:b/>
                <w:sz w:val="24"/>
                <w:szCs w:val="24"/>
              </w:rPr>
              <w:t>Amount £</w:t>
            </w:r>
          </w:p>
        </w:tc>
      </w:tr>
      <w:tr w:rsidR="007C1AE0" w:rsidRPr="00066816" w:rsidTr="00484FEC">
        <w:tc>
          <w:tcPr>
            <w:tcW w:w="1413" w:type="dxa"/>
          </w:tcPr>
          <w:p w:rsidR="007C1AE0" w:rsidRPr="0044786A" w:rsidRDefault="00873BFE" w:rsidP="00800387">
            <w:pPr>
              <w:pStyle w:val="NoSpacing"/>
              <w:rPr>
                <w:sz w:val="24"/>
                <w:szCs w:val="24"/>
              </w:rPr>
            </w:pPr>
            <w:r>
              <w:rPr>
                <w:sz w:val="24"/>
                <w:szCs w:val="24"/>
              </w:rPr>
              <w:t>Bacs</w:t>
            </w:r>
          </w:p>
        </w:tc>
        <w:tc>
          <w:tcPr>
            <w:tcW w:w="2977" w:type="dxa"/>
          </w:tcPr>
          <w:p w:rsidR="007C1AE0" w:rsidRPr="0044786A" w:rsidRDefault="002D5452" w:rsidP="00800387">
            <w:pPr>
              <w:pStyle w:val="NoSpacing"/>
              <w:rPr>
                <w:sz w:val="24"/>
                <w:szCs w:val="24"/>
              </w:rPr>
            </w:pPr>
            <w:r>
              <w:rPr>
                <w:sz w:val="24"/>
                <w:szCs w:val="24"/>
              </w:rPr>
              <w:t>Community Action</w:t>
            </w:r>
          </w:p>
        </w:tc>
        <w:tc>
          <w:tcPr>
            <w:tcW w:w="3402" w:type="dxa"/>
          </w:tcPr>
          <w:p w:rsidR="007C1AE0" w:rsidRPr="0044786A" w:rsidRDefault="00651C35" w:rsidP="002D5452">
            <w:pPr>
              <w:pStyle w:val="NoSpacing"/>
              <w:rPr>
                <w:sz w:val="24"/>
                <w:szCs w:val="24"/>
              </w:rPr>
            </w:pPr>
            <w:r>
              <w:rPr>
                <w:sz w:val="24"/>
                <w:szCs w:val="24"/>
              </w:rPr>
              <w:t>Payroll (August</w:t>
            </w:r>
            <w:r w:rsidR="002D5452">
              <w:rPr>
                <w:sz w:val="24"/>
                <w:szCs w:val="24"/>
              </w:rPr>
              <w:t xml:space="preserve"> 2020)</w:t>
            </w:r>
          </w:p>
        </w:tc>
        <w:tc>
          <w:tcPr>
            <w:tcW w:w="1558" w:type="dxa"/>
          </w:tcPr>
          <w:p w:rsidR="007C1AE0" w:rsidRPr="002D5452" w:rsidRDefault="0044786A" w:rsidP="002D5452">
            <w:pPr>
              <w:pStyle w:val="NoSpacing"/>
              <w:rPr>
                <w:sz w:val="24"/>
                <w:szCs w:val="24"/>
              </w:rPr>
            </w:pPr>
            <w:r>
              <w:rPr>
                <w:b/>
                <w:sz w:val="24"/>
                <w:szCs w:val="24"/>
              </w:rPr>
              <w:t xml:space="preserve">            </w:t>
            </w:r>
            <w:r w:rsidR="002D5452" w:rsidRPr="002D5452">
              <w:rPr>
                <w:sz w:val="24"/>
                <w:szCs w:val="24"/>
              </w:rPr>
              <w:t>338.80</w:t>
            </w:r>
          </w:p>
        </w:tc>
      </w:tr>
      <w:tr w:rsidR="0044786A" w:rsidRPr="00066816" w:rsidTr="00484FEC">
        <w:tc>
          <w:tcPr>
            <w:tcW w:w="1413" w:type="dxa"/>
          </w:tcPr>
          <w:p w:rsidR="0044786A" w:rsidRPr="0044786A" w:rsidRDefault="00651C35" w:rsidP="00800387">
            <w:pPr>
              <w:pStyle w:val="NoSpacing"/>
              <w:rPr>
                <w:sz w:val="24"/>
                <w:szCs w:val="24"/>
              </w:rPr>
            </w:pPr>
            <w:r>
              <w:rPr>
                <w:sz w:val="24"/>
                <w:szCs w:val="24"/>
              </w:rPr>
              <w:t>731</w:t>
            </w:r>
          </w:p>
        </w:tc>
        <w:tc>
          <w:tcPr>
            <w:tcW w:w="2977" w:type="dxa"/>
          </w:tcPr>
          <w:p w:rsidR="0044786A" w:rsidRDefault="0044786A" w:rsidP="00800387">
            <w:pPr>
              <w:pStyle w:val="NoSpacing"/>
              <w:rPr>
                <w:sz w:val="24"/>
                <w:szCs w:val="24"/>
              </w:rPr>
            </w:pPr>
            <w:r>
              <w:rPr>
                <w:sz w:val="24"/>
                <w:szCs w:val="24"/>
              </w:rPr>
              <w:t>R Priest</w:t>
            </w:r>
          </w:p>
        </w:tc>
        <w:tc>
          <w:tcPr>
            <w:tcW w:w="3402" w:type="dxa"/>
          </w:tcPr>
          <w:p w:rsidR="0044786A" w:rsidRDefault="00651C35" w:rsidP="00800387">
            <w:pPr>
              <w:pStyle w:val="NoSpacing"/>
              <w:rPr>
                <w:sz w:val="24"/>
                <w:szCs w:val="24"/>
              </w:rPr>
            </w:pPr>
            <w:r>
              <w:rPr>
                <w:sz w:val="24"/>
                <w:szCs w:val="24"/>
              </w:rPr>
              <w:t xml:space="preserve">Clerk </w:t>
            </w:r>
            <w:proofErr w:type="spellStart"/>
            <w:r>
              <w:rPr>
                <w:sz w:val="24"/>
                <w:szCs w:val="24"/>
              </w:rPr>
              <w:t>Exp</w:t>
            </w:r>
            <w:proofErr w:type="spellEnd"/>
            <w:r>
              <w:rPr>
                <w:sz w:val="24"/>
                <w:szCs w:val="24"/>
              </w:rPr>
              <w:t xml:space="preserve"> Aug &amp; Sept 2020</w:t>
            </w:r>
          </w:p>
        </w:tc>
        <w:tc>
          <w:tcPr>
            <w:tcW w:w="1558" w:type="dxa"/>
          </w:tcPr>
          <w:p w:rsidR="0044786A" w:rsidRPr="0044786A" w:rsidRDefault="00651C35" w:rsidP="00651C35">
            <w:pPr>
              <w:pStyle w:val="NoSpacing"/>
              <w:rPr>
                <w:sz w:val="24"/>
                <w:szCs w:val="24"/>
              </w:rPr>
            </w:pPr>
            <w:r>
              <w:rPr>
                <w:sz w:val="24"/>
                <w:szCs w:val="24"/>
              </w:rPr>
              <w:t xml:space="preserve">            141</w:t>
            </w:r>
            <w:r w:rsidR="0044786A">
              <w:rPr>
                <w:sz w:val="24"/>
                <w:szCs w:val="24"/>
              </w:rPr>
              <w:t>.</w:t>
            </w:r>
            <w:r>
              <w:rPr>
                <w:sz w:val="24"/>
                <w:szCs w:val="24"/>
              </w:rPr>
              <w:t>5</w:t>
            </w:r>
            <w:r w:rsidR="0044786A">
              <w:rPr>
                <w:sz w:val="24"/>
                <w:szCs w:val="24"/>
              </w:rPr>
              <w:t>5</w:t>
            </w:r>
          </w:p>
        </w:tc>
      </w:tr>
    </w:tbl>
    <w:p w:rsidR="00C02906" w:rsidRPr="00651C35" w:rsidRDefault="00651C35" w:rsidP="00651C35">
      <w:pPr>
        <w:pStyle w:val="NoSpacing"/>
        <w:numPr>
          <w:ilvl w:val="0"/>
          <w:numId w:val="40"/>
        </w:numPr>
        <w:rPr>
          <w:sz w:val="24"/>
          <w:szCs w:val="24"/>
        </w:rPr>
      </w:pPr>
      <w:r>
        <w:rPr>
          <w:sz w:val="24"/>
          <w:szCs w:val="24"/>
        </w:rPr>
        <w:t xml:space="preserve"> Members noted response from External Auditors.</w:t>
      </w:r>
    </w:p>
    <w:p w:rsidR="00651C35" w:rsidRDefault="00651C35" w:rsidP="00800387">
      <w:pPr>
        <w:pStyle w:val="NoSpacing"/>
        <w:rPr>
          <w:b/>
          <w:sz w:val="24"/>
          <w:szCs w:val="24"/>
        </w:rPr>
      </w:pPr>
      <w:r>
        <w:rPr>
          <w:b/>
          <w:sz w:val="24"/>
          <w:szCs w:val="24"/>
        </w:rPr>
        <w:tab/>
      </w:r>
      <w:r>
        <w:rPr>
          <w:b/>
          <w:sz w:val="24"/>
          <w:szCs w:val="24"/>
        </w:rPr>
        <w:tab/>
        <w:t xml:space="preserve">      </w:t>
      </w:r>
    </w:p>
    <w:p w:rsidR="00800387" w:rsidRDefault="00651C35" w:rsidP="00670362">
      <w:pPr>
        <w:pStyle w:val="NoSpacing"/>
        <w:rPr>
          <w:b/>
          <w:sz w:val="24"/>
          <w:szCs w:val="24"/>
        </w:rPr>
      </w:pPr>
      <w:r>
        <w:rPr>
          <w:b/>
          <w:sz w:val="24"/>
          <w:szCs w:val="24"/>
        </w:rPr>
        <w:t>30</w:t>
      </w:r>
      <w:r w:rsidR="0044786A">
        <w:rPr>
          <w:b/>
          <w:sz w:val="24"/>
          <w:szCs w:val="24"/>
        </w:rPr>
        <w:t>/</w:t>
      </w:r>
      <w:r w:rsidR="00BC2E4B">
        <w:rPr>
          <w:b/>
          <w:sz w:val="24"/>
          <w:szCs w:val="24"/>
        </w:rPr>
        <w:t>20/21</w:t>
      </w:r>
      <w:r w:rsidR="0047691A">
        <w:rPr>
          <w:b/>
          <w:sz w:val="24"/>
          <w:szCs w:val="24"/>
        </w:rPr>
        <w:tab/>
      </w:r>
      <w:r w:rsidR="00800387" w:rsidRPr="00066816">
        <w:rPr>
          <w:b/>
          <w:sz w:val="24"/>
          <w:szCs w:val="24"/>
        </w:rPr>
        <w:t xml:space="preserve">Date of </w:t>
      </w:r>
      <w:r w:rsidR="00684DB5">
        <w:rPr>
          <w:b/>
          <w:sz w:val="24"/>
          <w:szCs w:val="24"/>
        </w:rPr>
        <w:t xml:space="preserve">Next </w:t>
      </w:r>
      <w:r w:rsidR="00800387" w:rsidRPr="00066816">
        <w:rPr>
          <w:b/>
          <w:sz w:val="24"/>
          <w:szCs w:val="24"/>
        </w:rPr>
        <w:t>Meeting</w:t>
      </w:r>
    </w:p>
    <w:p w:rsidR="00374B63" w:rsidRDefault="00BC2E4B" w:rsidP="00651C35">
      <w:pPr>
        <w:pStyle w:val="NoSpacing"/>
        <w:ind w:left="1425"/>
        <w:rPr>
          <w:sz w:val="24"/>
          <w:szCs w:val="24"/>
        </w:rPr>
      </w:pPr>
      <w:r>
        <w:rPr>
          <w:sz w:val="24"/>
          <w:szCs w:val="24"/>
        </w:rPr>
        <w:lastRenderedPageBreak/>
        <w:t>The Chairman thanked members for attending and</w:t>
      </w:r>
      <w:r w:rsidR="008A26B1">
        <w:rPr>
          <w:sz w:val="24"/>
          <w:szCs w:val="24"/>
        </w:rPr>
        <w:t xml:space="preserve"> the Community Centre for making arrangements to use the Centre, and confirmed the date of the next meeting as Thursday 1</w:t>
      </w:r>
      <w:r w:rsidR="008A26B1" w:rsidRPr="008A26B1">
        <w:rPr>
          <w:sz w:val="24"/>
          <w:szCs w:val="24"/>
          <w:vertAlign w:val="superscript"/>
        </w:rPr>
        <w:t>st</w:t>
      </w:r>
      <w:r w:rsidR="008A26B1">
        <w:rPr>
          <w:sz w:val="24"/>
          <w:szCs w:val="24"/>
        </w:rPr>
        <w:t xml:space="preserve"> October at 7pm. </w:t>
      </w:r>
      <w:r w:rsidR="00535396">
        <w:rPr>
          <w:sz w:val="24"/>
          <w:szCs w:val="24"/>
        </w:rPr>
        <w:t>T</w:t>
      </w:r>
      <w:r w:rsidR="00AF54DA">
        <w:rPr>
          <w:sz w:val="24"/>
          <w:szCs w:val="24"/>
        </w:rPr>
        <w:t>he meeting ended at</w:t>
      </w:r>
      <w:r w:rsidR="008A26B1">
        <w:rPr>
          <w:sz w:val="24"/>
          <w:szCs w:val="24"/>
        </w:rPr>
        <w:t xml:space="preserve"> 9.10pm</w:t>
      </w:r>
      <w:r>
        <w:rPr>
          <w:sz w:val="24"/>
          <w:szCs w:val="24"/>
        </w:rPr>
        <w:t>.</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2D76"/>
    <w:multiLevelType w:val="hybridMultilevel"/>
    <w:tmpl w:val="CEC615B0"/>
    <w:lvl w:ilvl="0" w:tplc="EE14358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4D397B"/>
    <w:multiLevelType w:val="hybridMultilevel"/>
    <w:tmpl w:val="D84687A0"/>
    <w:lvl w:ilvl="0" w:tplc="D354FC4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13875DD"/>
    <w:multiLevelType w:val="hybridMultilevel"/>
    <w:tmpl w:val="F1FC153A"/>
    <w:lvl w:ilvl="0" w:tplc="5EB4BA6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1455339"/>
    <w:multiLevelType w:val="hybridMultilevel"/>
    <w:tmpl w:val="BC4422CE"/>
    <w:lvl w:ilvl="0" w:tplc="3A56719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223304E"/>
    <w:multiLevelType w:val="hybridMultilevel"/>
    <w:tmpl w:val="0B086BFA"/>
    <w:lvl w:ilvl="0" w:tplc="4B489B8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5" w15:restartNumberingAfterBreak="0">
    <w:nsid w:val="0945577F"/>
    <w:multiLevelType w:val="hybridMultilevel"/>
    <w:tmpl w:val="DB54E8F6"/>
    <w:lvl w:ilvl="0" w:tplc="3850C1BC">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08B6256"/>
    <w:multiLevelType w:val="hybridMultilevel"/>
    <w:tmpl w:val="F86266B2"/>
    <w:lvl w:ilvl="0" w:tplc="D7940A0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94D5BDE"/>
    <w:multiLevelType w:val="hybridMultilevel"/>
    <w:tmpl w:val="78E8B84C"/>
    <w:lvl w:ilvl="0" w:tplc="0C128B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212E2BA4"/>
    <w:multiLevelType w:val="hybridMultilevel"/>
    <w:tmpl w:val="71CE8238"/>
    <w:lvl w:ilvl="0" w:tplc="582871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268241A"/>
    <w:multiLevelType w:val="hybridMultilevel"/>
    <w:tmpl w:val="AA16B11E"/>
    <w:lvl w:ilvl="0" w:tplc="284E999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22DC7A6B"/>
    <w:multiLevelType w:val="hybridMultilevel"/>
    <w:tmpl w:val="81ECBC76"/>
    <w:lvl w:ilvl="0" w:tplc="0809000F">
      <w:start w:val="1"/>
      <w:numFmt w:val="decimal"/>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27AA571A"/>
    <w:multiLevelType w:val="hybridMultilevel"/>
    <w:tmpl w:val="52248F22"/>
    <w:lvl w:ilvl="0" w:tplc="1F50A152">
      <w:start w:val="1"/>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6" w15:restartNumberingAfterBreak="0">
    <w:nsid w:val="2C574CB1"/>
    <w:multiLevelType w:val="hybridMultilevel"/>
    <w:tmpl w:val="21182212"/>
    <w:lvl w:ilvl="0" w:tplc="686EDF1E">
      <w:start w:val="1"/>
      <w:numFmt w:val="lowerRoman"/>
      <w:lvlText w:val="%1)"/>
      <w:lvlJc w:val="left"/>
      <w:pPr>
        <w:ind w:left="1800" w:hanging="72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7" w15:restartNumberingAfterBreak="0">
    <w:nsid w:val="31D503EA"/>
    <w:multiLevelType w:val="hybridMultilevel"/>
    <w:tmpl w:val="EF961170"/>
    <w:lvl w:ilvl="0" w:tplc="9DB0D8E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28852B6"/>
    <w:multiLevelType w:val="hybridMultilevel"/>
    <w:tmpl w:val="829AC108"/>
    <w:lvl w:ilvl="0" w:tplc="43AC89C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383533B"/>
    <w:multiLevelType w:val="hybridMultilevel"/>
    <w:tmpl w:val="90269388"/>
    <w:lvl w:ilvl="0" w:tplc="0809001B">
      <w:start w:val="1"/>
      <w:numFmt w:val="lowerRoman"/>
      <w:lvlText w:val="%1."/>
      <w:lvlJc w:val="righ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3B6A03B4"/>
    <w:multiLevelType w:val="hybridMultilevel"/>
    <w:tmpl w:val="390CDA5A"/>
    <w:lvl w:ilvl="0" w:tplc="364C758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3C1F2F96"/>
    <w:multiLevelType w:val="hybridMultilevel"/>
    <w:tmpl w:val="705E3DBC"/>
    <w:lvl w:ilvl="0" w:tplc="FBCC78F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E434123"/>
    <w:multiLevelType w:val="hybridMultilevel"/>
    <w:tmpl w:val="EEB65678"/>
    <w:lvl w:ilvl="0" w:tplc="4B8A43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BEE3402"/>
    <w:multiLevelType w:val="hybridMultilevel"/>
    <w:tmpl w:val="C24ED1C0"/>
    <w:lvl w:ilvl="0" w:tplc="801E861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E625A4D"/>
    <w:multiLevelType w:val="hybridMultilevel"/>
    <w:tmpl w:val="25DA8652"/>
    <w:lvl w:ilvl="0" w:tplc="552608B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231657B"/>
    <w:multiLevelType w:val="hybridMultilevel"/>
    <w:tmpl w:val="C4580ADC"/>
    <w:lvl w:ilvl="0" w:tplc="269233F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4354ED6"/>
    <w:multiLevelType w:val="hybridMultilevel"/>
    <w:tmpl w:val="B4663098"/>
    <w:lvl w:ilvl="0" w:tplc="1264C2B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4452C26"/>
    <w:multiLevelType w:val="hybridMultilevel"/>
    <w:tmpl w:val="EB386DFE"/>
    <w:lvl w:ilvl="0" w:tplc="D5F6E4A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EAB7EAF"/>
    <w:multiLevelType w:val="hybridMultilevel"/>
    <w:tmpl w:val="A824EE4C"/>
    <w:lvl w:ilvl="0" w:tplc="A0C05FF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616812FA"/>
    <w:multiLevelType w:val="hybridMultilevel"/>
    <w:tmpl w:val="E63E81D6"/>
    <w:lvl w:ilvl="0" w:tplc="FA3A3600">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2" w15:restartNumberingAfterBreak="0">
    <w:nsid w:val="636F5FA3"/>
    <w:multiLevelType w:val="hybridMultilevel"/>
    <w:tmpl w:val="11FA2416"/>
    <w:lvl w:ilvl="0" w:tplc="E288FDCC">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3" w15:restartNumberingAfterBreak="0">
    <w:nsid w:val="652B7950"/>
    <w:multiLevelType w:val="hybridMultilevel"/>
    <w:tmpl w:val="1ED09BB6"/>
    <w:lvl w:ilvl="0" w:tplc="352066FE">
      <w:start w:val="1"/>
      <w:numFmt w:val="lowerLetter"/>
      <w:lvlText w:val="%1)"/>
      <w:lvlJc w:val="left"/>
      <w:pPr>
        <w:ind w:left="1800" w:hanging="360"/>
      </w:pPr>
      <w:rPr>
        <w:rFonts w:asciiTheme="minorHAnsi" w:eastAsiaTheme="minorHAnsi" w:hAnsiTheme="minorHAnsi"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7834BAE"/>
    <w:multiLevelType w:val="hybridMultilevel"/>
    <w:tmpl w:val="A0847FFE"/>
    <w:lvl w:ilvl="0" w:tplc="817E2A7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71ED5E49"/>
    <w:multiLevelType w:val="hybridMultilevel"/>
    <w:tmpl w:val="6A30536E"/>
    <w:lvl w:ilvl="0" w:tplc="AD4E04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72FE3A91"/>
    <w:multiLevelType w:val="hybridMultilevel"/>
    <w:tmpl w:val="F6E07A7A"/>
    <w:lvl w:ilvl="0" w:tplc="FA98335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7"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75645647"/>
    <w:multiLevelType w:val="hybridMultilevel"/>
    <w:tmpl w:val="A142D84E"/>
    <w:lvl w:ilvl="0" w:tplc="A80440F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6556205"/>
    <w:multiLevelType w:val="hybridMultilevel"/>
    <w:tmpl w:val="6C544174"/>
    <w:lvl w:ilvl="0" w:tplc="08090013">
      <w:start w:val="1"/>
      <w:numFmt w:val="upperRoman"/>
      <w:lvlText w:val="%1."/>
      <w:lvlJc w:val="right"/>
      <w:pPr>
        <w:ind w:left="2265" w:hanging="360"/>
      </w:pPr>
    </w:lvl>
    <w:lvl w:ilvl="1" w:tplc="08090019" w:tentative="1">
      <w:start w:val="1"/>
      <w:numFmt w:val="lowerLetter"/>
      <w:lvlText w:val="%2."/>
      <w:lvlJc w:val="left"/>
      <w:pPr>
        <w:ind w:left="2985" w:hanging="360"/>
      </w:pPr>
    </w:lvl>
    <w:lvl w:ilvl="2" w:tplc="0809001B" w:tentative="1">
      <w:start w:val="1"/>
      <w:numFmt w:val="lowerRoman"/>
      <w:lvlText w:val="%3."/>
      <w:lvlJc w:val="right"/>
      <w:pPr>
        <w:ind w:left="3705" w:hanging="180"/>
      </w:pPr>
    </w:lvl>
    <w:lvl w:ilvl="3" w:tplc="0809000F" w:tentative="1">
      <w:start w:val="1"/>
      <w:numFmt w:val="decimal"/>
      <w:lvlText w:val="%4."/>
      <w:lvlJc w:val="left"/>
      <w:pPr>
        <w:ind w:left="4425" w:hanging="360"/>
      </w:pPr>
    </w:lvl>
    <w:lvl w:ilvl="4" w:tplc="08090019" w:tentative="1">
      <w:start w:val="1"/>
      <w:numFmt w:val="lowerLetter"/>
      <w:lvlText w:val="%5."/>
      <w:lvlJc w:val="left"/>
      <w:pPr>
        <w:ind w:left="5145" w:hanging="360"/>
      </w:pPr>
    </w:lvl>
    <w:lvl w:ilvl="5" w:tplc="0809001B" w:tentative="1">
      <w:start w:val="1"/>
      <w:numFmt w:val="lowerRoman"/>
      <w:lvlText w:val="%6."/>
      <w:lvlJc w:val="right"/>
      <w:pPr>
        <w:ind w:left="5865" w:hanging="180"/>
      </w:pPr>
    </w:lvl>
    <w:lvl w:ilvl="6" w:tplc="0809000F" w:tentative="1">
      <w:start w:val="1"/>
      <w:numFmt w:val="decimal"/>
      <w:lvlText w:val="%7."/>
      <w:lvlJc w:val="left"/>
      <w:pPr>
        <w:ind w:left="6585" w:hanging="360"/>
      </w:pPr>
    </w:lvl>
    <w:lvl w:ilvl="7" w:tplc="08090019" w:tentative="1">
      <w:start w:val="1"/>
      <w:numFmt w:val="lowerLetter"/>
      <w:lvlText w:val="%8."/>
      <w:lvlJc w:val="left"/>
      <w:pPr>
        <w:ind w:left="7305" w:hanging="360"/>
      </w:pPr>
    </w:lvl>
    <w:lvl w:ilvl="8" w:tplc="0809001B" w:tentative="1">
      <w:start w:val="1"/>
      <w:numFmt w:val="lowerRoman"/>
      <w:lvlText w:val="%9."/>
      <w:lvlJc w:val="right"/>
      <w:pPr>
        <w:ind w:left="8025" w:hanging="180"/>
      </w:pPr>
    </w:lvl>
  </w:abstractNum>
  <w:abstractNum w:abstractNumId="40" w15:restartNumberingAfterBreak="0">
    <w:nsid w:val="77C21E5B"/>
    <w:multiLevelType w:val="hybridMultilevel"/>
    <w:tmpl w:val="556CAB74"/>
    <w:lvl w:ilvl="0" w:tplc="EB74819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BD97CAD"/>
    <w:multiLevelType w:val="hybridMultilevel"/>
    <w:tmpl w:val="F26CB72A"/>
    <w:lvl w:ilvl="0" w:tplc="116E05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2" w15:restartNumberingAfterBreak="0">
    <w:nsid w:val="7C2D1564"/>
    <w:multiLevelType w:val="hybridMultilevel"/>
    <w:tmpl w:val="F70C0D88"/>
    <w:lvl w:ilvl="0" w:tplc="03EE44C6">
      <w:start w:val="1"/>
      <w:numFmt w:val="lowerRoman"/>
      <w:lvlText w:val="%1)"/>
      <w:lvlJc w:val="left"/>
      <w:pPr>
        <w:ind w:left="2850" w:hanging="720"/>
      </w:pPr>
      <w:rPr>
        <w:rFonts w:hint="default"/>
      </w:rPr>
    </w:lvl>
    <w:lvl w:ilvl="1" w:tplc="08090019" w:tentative="1">
      <w:start w:val="1"/>
      <w:numFmt w:val="lowerLetter"/>
      <w:lvlText w:val="%2."/>
      <w:lvlJc w:val="left"/>
      <w:pPr>
        <w:ind w:left="3210" w:hanging="360"/>
      </w:pPr>
    </w:lvl>
    <w:lvl w:ilvl="2" w:tplc="0809001B" w:tentative="1">
      <w:start w:val="1"/>
      <w:numFmt w:val="lowerRoman"/>
      <w:lvlText w:val="%3."/>
      <w:lvlJc w:val="right"/>
      <w:pPr>
        <w:ind w:left="3930" w:hanging="180"/>
      </w:pPr>
    </w:lvl>
    <w:lvl w:ilvl="3" w:tplc="0809000F" w:tentative="1">
      <w:start w:val="1"/>
      <w:numFmt w:val="decimal"/>
      <w:lvlText w:val="%4."/>
      <w:lvlJc w:val="left"/>
      <w:pPr>
        <w:ind w:left="4650" w:hanging="360"/>
      </w:pPr>
    </w:lvl>
    <w:lvl w:ilvl="4" w:tplc="08090019" w:tentative="1">
      <w:start w:val="1"/>
      <w:numFmt w:val="lowerLetter"/>
      <w:lvlText w:val="%5."/>
      <w:lvlJc w:val="left"/>
      <w:pPr>
        <w:ind w:left="5370" w:hanging="360"/>
      </w:pPr>
    </w:lvl>
    <w:lvl w:ilvl="5" w:tplc="0809001B" w:tentative="1">
      <w:start w:val="1"/>
      <w:numFmt w:val="lowerRoman"/>
      <w:lvlText w:val="%6."/>
      <w:lvlJc w:val="right"/>
      <w:pPr>
        <w:ind w:left="6090" w:hanging="180"/>
      </w:pPr>
    </w:lvl>
    <w:lvl w:ilvl="6" w:tplc="0809000F" w:tentative="1">
      <w:start w:val="1"/>
      <w:numFmt w:val="decimal"/>
      <w:lvlText w:val="%7."/>
      <w:lvlJc w:val="left"/>
      <w:pPr>
        <w:ind w:left="6810" w:hanging="360"/>
      </w:pPr>
    </w:lvl>
    <w:lvl w:ilvl="7" w:tplc="08090019" w:tentative="1">
      <w:start w:val="1"/>
      <w:numFmt w:val="lowerLetter"/>
      <w:lvlText w:val="%8."/>
      <w:lvlJc w:val="left"/>
      <w:pPr>
        <w:ind w:left="7530" w:hanging="360"/>
      </w:pPr>
    </w:lvl>
    <w:lvl w:ilvl="8" w:tplc="0809001B" w:tentative="1">
      <w:start w:val="1"/>
      <w:numFmt w:val="lowerRoman"/>
      <w:lvlText w:val="%9."/>
      <w:lvlJc w:val="right"/>
      <w:pPr>
        <w:ind w:left="8250" w:hanging="180"/>
      </w:pPr>
    </w:lvl>
  </w:abstractNum>
  <w:abstractNum w:abstractNumId="43" w15:restartNumberingAfterBreak="0">
    <w:nsid w:val="7DA16408"/>
    <w:multiLevelType w:val="hybridMultilevel"/>
    <w:tmpl w:val="D3B8E018"/>
    <w:lvl w:ilvl="0" w:tplc="A99E92D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4" w15:restartNumberingAfterBreak="0">
    <w:nsid w:val="7F455DD6"/>
    <w:multiLevelType w:val="hybridMultilevel"/>
    <w:tmpl w:val="9104C248"/>
    <w:lvl w:ilvl="0" w:tplc="C9B844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6"/>
  </w:num>
  <w:num w:numId="3">
    <w:abstractNumId w:val="44"/>
  </w:num>
  <w:num w:numId="4">
    <w:abstractNumId w:val="33"/>
  </w:num>
  <w:num w:numId="5">
    <w:abstractNumId w:val="28"/>
  </w:num>
  <w:num w:numId="6">
    <w:abstractNumId w:val="24"/>
  </w:num>
  <w:num w:numId="7">
    <w:abstractNumId w:val="17"/>
  </w:num>
  <w:num w:numId="8">
    <w:abstractNumId w:val="18"/>
  </w:num>
  <w:num w:numId="9">
    <w:abstractNumId w:val="27"/>
  </w:num>
  <w:num w:numId="10">
    <w:abstractNumId w:val="40"/>
  </w:num>
  <w:num w:numId="11">
    <w:abstractNumId w:val="7"/>
  </w:num>
  <w:num w:numId="12">
    <w:abstractNumId w:val="26"/>
  </w:num>
  <w:num w:numId="13">
    <w:abstractNumId w:val="3"/>
  </w:num>
  <w:num w:numId="14">
    <w:abstractNumId w:val="1"/>
  </w:num>
  <w:num w:numId="15">
    <w:abstractNumId w:val="19"/>
  </w:num>
  <w:num w:numId="16">
    <w:abstractNumId w:val="12"/>
  </w:num>
  <w:num w:numId="17">
    <w:abstractNumId w:val="15"/>
  </w:num>
  <w:num w:numId="18">
    <w:abstractNumId w:val="5"/>
  </w:num>
  <w:num w:numId="19">
    <w:abstractNumId w:val="0"/>
  </w:num>
  <w:num w:numId="20">
    <w:abstractNumId w:val="4"/>
  </w:num>
  <w:num w:numId="21">
    <w:abstractNumId w:val="42"/>
  </w:num>
  <w:num w:numId="22">
    <w:abstractNumId w:val="43"/>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0"/>
  </w:num>
  <w:num w:numId="27">
    <w:abstractNumId w:val="39"/>
  </w:num>
  <w:num w:numId="28">
    <w:abstractNumId w:val="14"/>
  </w:num>
  <w:num w:numId="29">
    <w:abstractNumId w:val="25"/>
  </w:num>
  <w:num w:numId="30">
    <w:abstractNumId w:val="13"/>
  </w:num>
  <w:num w:numId="31">
    <w:abstractNumId w:val="32"/>
  </w:num>
  <w:num w:numId="32">
    <w:abstractNumId w:val="23"/>
  </w:num>
  <w:num w:numId="33">
    <w:abstractNumId w:val="22"/>
  </w:num>
  <w:num w:numId="34">
    <w:abstractNumId w:val="34"/>
  </w:num>
  <w:num w:numId="35">
    <w:abstractNumId w:val="9"/>
  </w:num>
  <w:num w:numId="36">
    <w:abstractNumId w:val="35"/>
  </w:num>
  <w:num w:numId="37">
    <w:abstractNumId w:val="21"/>
  </w:num>
  <w:num w:numId="38">
    <w:abstractNumId w:val="41"/>
  </w:num>
  <w:num w:numId="39">
    <w:abstractNumId w:val="11"/>
  </w:num>
  <w:num w:numId="40">
    <w:abstractNumId w:val="20"/>
  </w:num>
  <w:num w:numId="41">
    <w:abstractNumId w:val="38"/>
  </w:num>
  <w:num w:numId="42">
    <w:abstractNumId w:val="36"/>
  </w:num>
  <w:num w:numId="43">
    <w:abstractNumId w:val="37"/>
  </w:num>
  <w:num w:numId="44">
    <w:abstractNumId w:val="8"/>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3855"/>
    <w:rsid w:val="00007F54"/>
    <w:rsid w:val="0001199E"/>
    <w:rsid w:val="00011BFF"/>
    <w:rsid w:val="000312F5"/>
    <w:rsid w:val="00031719"/>
    <w:rsid w:val="000359A6"/>
    <w:rsid w:val="00060715"/>
    <w:rsid w:val="00064C18"/>
    <w:rsid w:val="00066816"/>
    <w:rsid w:val="00071399"/>
    <w:rsid w:val="00073978"/>
    <w:rsid w:val="00077DBA"/>
    <w:rsid w:val="00090C78"/>
    <w:rsid w:val="000A0A6C"/>
    <w:rsid w:val="000A2DBC"/>
    <w:rsid w:val="000A4546"/>
    <w:rsid w:val="000A6999"/>
    <w:rsid w:val="000B1CD3"/>
    <w:rsid w:val="000B29AD"/>
    <w:rsid w:val="000C10C5"/>
    <w:rsid w:val="000C2A43"/>
    <w:rsid w:val="000C3C48"/>
    <w:rsid w:val="000D6F88"/>
    <w:rsid w:val="00101C86"/>
    <w:rsid w:val="0010626A"/>
    <w:rsid w:val="0012023D"/>
    <w:rsid w:val="00131ADC"/>
    <w:rsid w:val="00134E48"/>
    <w:rsid w:val="001404DC"/>
    <w:rsid w:val="0014210A"/>
    <w:rsid w:val="00150E71"/>
    <w:rsid w:val="001625E1"/>
    <w:rsid w:val="00182588"/>
    <w:rsid w:val="001B4BAF"/>
    <w:rsid w:val="001C4A62"/>
    <w:rsid w:val="001E06FF"/>
    <w:rsid w:val="00200010"/>
    <w:rsid w:val="00203F50"/>
    <w:rsid w:val="00206EF9"/>
    <w:rsid w:val="00215FF0"/>
    <w:rsid w:val="00224461"/>
    <w:rsid w:val="002300DF"/>
    <w:rsid w:val="002379B0"/>
    <w:rsid w:val="0025264E"/>
    <w:rsid w:val="0026744A"/>
    <w:rsid w:val="0027081C"/>
    <w:rsid w:val="00273483"/>
    <w:rsid w:val="00281736"/>
    <w:rsid w:val="002959C5"/>
    <w:rsid w:val="00297C97"/>
    <w:rsid w:val="002A291B"/>
    <w:rsid w:val="002B29B5"/>
    <w:rsid w:val="002B452D"/>
    <w:rsid w:val="002C2D51"/>
    <w:rsid w:val="002C3FF1"/>
    <w:rsid w:val="002C6AB9"/>
    <w:rsid w:val="002D0A56"/>
    <w:rsid w:val="002D0D03"/>
    <w:rsid w:val="002D25A6"/>
    <w:rsid w:val="002D421F"/>
    <w:rsid w:val="002D5452"/>
    <w:rsid w:val="002F2835"/>
    <w:rsid w:val="00300CC9"/>
    <w:rsid w:val="003102A8"/>
    <w:rsid w:val="00313BE3"/>
    <w:rsid w:val="003158EC"/>
    <w:rsid w:val="00331662"/>
    <w:rsid w:val="00335130"/>
    <w:rsid w:val="00340787"/>
    <w:rsid w:val="003449D1"/>
    <w:rsid w:val="00352056"/>
    <w:rsid w:val="0035433B"/>
    <w:rsid w:val="003637BE"/>
    <w:rsid w:val="003731B3"/>
    <w:rsid w:val="00374B63"/>
    <w:rsid w:val="00375E4D"/>
    <w:rsid w:val="003774BF"/>
    <w:rsid w:val="00382C9F"/>
    <w:rsid w:val="003848B1"/>
    <w:rsid w:val="00396B88"/>
    <w:rsid w:val="003973F3"/>
    <w:rsid w:val="003A4740"/>
    <w:rsid w:val="003A5C7B"/>
    <w:rsid w:val="003B1B3E"/>
    <w:rsid w:val="003B2B73"/>
    <w:rsid w:val="003B52CD"/>
    <w:rsid w:val="003D2327"/>
    <w:rsid w:val="003D5695"/>
    <w:rsid w:val="003D5D4E"/>
    <w:rsid w:val="00400CB1"/>
    <w:rsid w:val="004019C4"/>
    <w:rsid w:val="0041092F"/>
    <w:rsid w:val="0041571B"/>
    <w:rsid w:val="00431926"/>
    <w:rsid w:val="0044450C"/>
    <w:rsid w:val="00446E0B"/>
    <w:rsid w:val="0044786A"/>
    <w:rsid w:val="00453511"/>
    <w:rsid w:val="0047691A"/>
    <w:rsid w:val="00480C97"/>
    <w:rsid w:val="00484FEC"/>
    <w:rsid w:val="004864BF"/>
    <w:rsid w:val="00495F28"/>
    <w:rsid w:val="00497D28"/>
    <w:rsid w:val="004B0086"/>
    <w:rsid w:val="004B270E"/>
    <w:rsid w:val="004C0E11"/>
    <w:rsid w:val="004D156F"/>
    <w:rsid w:val="004E4384"/>
    <w:rsid w:val="004F028E"/>
    <w:rsid w:val="004F4E28"/>
    <w:rsid w:val="005128D8"/>
    <w:rsid w:val="00514B20"/>
    <w:rsid w:val="00515D20"/>
    <w:rsid w:val="00521E35"/>
    <w:rsid w:val="00535396"/>
    <w:rsid w:val="00545269"/>
    <w:rsid w:val="00560D8C"/>
    <w:rsid w:val="005626F9"/>
    <w:rsid w:val="00571A48"/>
    <w:rsid w:val="005775C2"/>
    <w:rsid w:val="005878EA"/>
    <w:rsid w:val="00591CB3"/>
    <w:rsid w:val="00594F95"/>
    <w:rsid w:val="005A6111"/>
    <w:rsid w:val="005C1F49"/>
    <w:rsid w:val="005C382E"/>
    <w:rsid w:val="005C4CE2"/>
    <w:rsid w:val="005E19A1"/>
    <w:rsid w:val="00600CFC"/>
    <w:rsid w:val="00604345"/>
    <w:rsid w:val="00606092"/>
    <w:rsid w:val="00613D29"/>
    <w:rsid w:val="00622380"/>
    <w:rsid w:val="00624B7B"/>
    <w:rsid w:val="00632BDC"/>
    <w:rsid w:val="006421C1"/>
    <w:rsid w:val="00651C35"/>
    <w:rsid w:val="00664095"/>
    <w:rsid w:val="00670362"/>
    <w:rsid w:val="006816E5"/>
    <w:rsid w:val="00683F47"/>
    <w:rsid w:val="00684C1B"/>
    <w:rsid w:val="00684DB5"/>
    <w:rsid w:val="006876BD"/>
    <w:rsid w:val="006A474B"/>
    <w:rsid w:val="006B4069"/>
    <w:rsid w:val="006C0B84"/>
    <w:rsid w:val="006C384F"/>
    <w:rsid w:val="006E299A"/>
    <w:rsid w:val="006E62D2"/>
    <w:rsid w:val="006F3561"/>
    <w:rsid w:val="0070570A"/>
    <w:rsid w:val="00705DFA"/>
    <w:rsid w:val="007205CA"/>
    <w:rsid w:val="00721E88"/>
    <w:rsid w:val="00723FE1"/>
    <w:rsid w:val="00724FE9"/>
    <w:rsid w:val="007335FD"/>
    <w:rsid w:val="00750EB2"/>
    <w:rsid w:val="00751C9A"/>
    <w:rsid w:val="007915D6"/>
    <w:rsid w:val="007A5FA0"/>
    <w:rsid w:val="007B144F"/>
    <w:rsid w:val="007C1AE0"/>
    <w:rsid w:val="007C37D7"/>
    <w:rsid w:val="007C48D2"/>
    <w:rsid w:val="007C6CF0"/>
    <w:rsid w:val="007F1784"/>
    <w:rsid w:val="007F18DF"/>
    <w:rsid w:val="00800387"/>
    <w:rsid w:val="008102F7"/>
    <w:rsid w:val="00817707"/>
    <w:rsid w:val="00820F04"/>
    <w:rsid w:val="00832692"/>
    <w:rsid w:val="0084005E"/>
    <w:rsid w:val="00841303"/>
    <w:rsid w:val="008420AE"/>
    <w:rsid w:val="00852351"/>
    <w:rsid w:val="00852B62"/>
    <w:rsid w:val="00856AA0"/>
    <w:rsid w:val="00860EC3"/>
    <w:rsid w:val="00873BFE"/>
    <w:rsid w:val="00875BE1"/>
    <w:rsid w:val="0087777A"/>
    <w:rsid w:val="00882E8D"/>
    <w:rsid w:val="00893211"/>
    <w:rsid w:val="0089513B"/>
    <w:rsid w:val="008A26B1"/>
    <w:rsid w:val="008D6110"/>
    <w:rsid w:val="008E4420"/>
    <w:rsid w:val="008E49ED"/>
    <w:rsid w:val="008F0FD1"/>
    <w:rsid w:val="008F2553"/>
    <w:rsid w:val="008F4538"/>
    <w:rsid w:val="008F47C3"/>
    <w:rsid w:val="0090027F"/>
    <w:rsid w:val="00902C97"/>
    <w:rsid w:val="00911EF8"/>
    <w:rsid w:val="0091732C"/>
    <w:rsid w:val="00935ADB"/>
    <w:rsid w:val="00940246"/>
    <w:rsid w:val="0094286D"/>
    <w:rsid w:val="0095797C"/>
    <w:rsid w:val="00981B5B"/>
    <w:rsid w:val="009A1696"/>
    <w:rsid w:val="009A1EF3"/>
    <w:rsid w:val="009A7B5D"/>
    <w:rsid w:val="009C069E"/>
    <w:rsid w:val="009D2F08"/>
    <w:rsid w:val="009D3BD9"/>
    <w:rsid w:val="009D55DD"/>
    <w:rsid w:val="009E5884"/>
    <w:rsid w:val="009F62EE"/>
    <w:rsid w:val="00A11211"/>
    <w:rsid w:val="00A315C0"/>
    <w:rsid w:val="00A428F0"/>
    <w:rsid w:val="00A51D72"/>
    <w:rsid w:val="00A53D1D"/>
    <w:rsid w:val="00A74E4C"/>
    <w:rsid w:val="00A80EAD"/>
    <w:rsid w:val="00AA358B"/>
    <w:rsid w:val="00AB35D4"/>
    <w:rsid w:val="00AE116D"/>
    <w:rsid w:val="00AF54DA"/>
    <w:rsid w:val="00AF6A69"/>
    <w:rsid w:val="00B25DFB"/>
    <w:rsid w:val="00B32A68"/>
    <w:rsid w:val="00B352DC"/>
    <w:rsid w:val="00B463D3"/>
    <w:rsid w:val="00B56B66"/>
    <w:rsid w:val="00B71831"/>
    <w:rsid w:val="00B85365"/>
    <w:rsid w:val="00B8776F"/>
    <w:rsid w:val="00B90E67"/>
    <w:rsid w:val="00BA06CD"/>
    <w:rsid w:val="00BA0A52"/>
    <w:rsid w:val="00BB49DF"/>
    <w:rsid w:val="00BC2E4B"/>
    <w:rsid w:val="00BC362B"/>
    <w:rsid w:val="00BC5994"/>
    <w:rsid w:val="00BD5DEA"/>
    <w:rsid w:val="00BE710A"/>
    <w:rsid w:val="00BF5A9A"/>
    <w:rsid w:val="00BF7645"/>
    <w:rsid w:val="00C011E2"/>
    <w:rsid w:val="00C02906"/>
    <w:rsid w:val="00C02CB4"/>
    <w:rsid w:val="00C037FA"/>
    <w:rsid w:val="00C03E4F"/>
    <w:rsid w:val="00C0415A"/>
    <w:rsid w:val="00C0439B"/>
    <w:rsid w:val="00C04F64"/>
    <w:rsid w:val="00C10C63"/>
    <w:rsid w:val="00C14B7A"/>
    <w:rsid w:val="00C37967"/>
    <w:rsid w:val="00C45F73"/>
    <w:rsid w:val="00C47B8E"/>
    <w:rsid w:val="00C60761"/>
    <w:rsid w:val="00C63596"/>
    <w:rsid w:val="00C71709"/>
    <w:rsid w:val="00C77708"/>
    <w:rsid w:val="00C81AA0"/>
    <w:rsid w:val="00C93D54"/>
    <w:rsid w:val="00CA0B56"/>
    <w:rsid w:val="00CA2BF3"/>
    <w:rsid w:val="00CD006B"/>
    <w:rsid w:val="00CD2C13"/>
    <w:rsid w:val="00CE56F0"/>
    <w:rsid w:val="00CE5C37"/>
    <w:rsid w:val="00CE6EAA"/>
    <w:rsid w:val="00D13990"/>
    <w:rsid w:val="00D26943"/>
    <w:rsid w:val="00D26EB7"/>
    <w:rsid w:val="00D30D28"/>
    <w:rsid w:val="00D313D1"/>
    <w:rsid w:val="00D42570"/>
    <w:rsid w:val="00D4338D"/>
    <w:rsid w:val="00D44253"/>
    <w:rsid w:val="00D53A82"/>
    <w:rsid w:val="00D64AAF"/>
    <w:rsid w:val="00D66951"/>
    <w:rsid w:val="00D71F56"/>
    <w:rsid w:val="00D9543C"/>
    <w:rsid w:val="00DA14D9"/>
    <w:rsid w:val="00DA43FC"/>
    <w:rsid w:val="00DB121F"/>
    <w:rsid w:val="00DD4AE6"/>
    <w:rsid w:val="00DD6F1F"/>
    <w:rsid w:val="00DD7F22"/>
    <w:rsid w:val="00DE7EA5"/>
    <w:rsid w:val="00DF2779"/>
    <w:rsid w:val="00DF5C02"/>
    <w:rsid w:val="00E168FE"/>
    <w:rsid w:val="00E23187"/>
    <w:rsid w:val="00E3241C"/>
    <w:rsid w:val="00E32C37"/>
    <w:rsid w:val="00E34C7A"/>
    <w:rsid w:val="00E431FA"/>
    <w:rsid w:val="00E52C25"/>
    <w:rsid w:val="00E66282"/>
    <w:rsid w:val="00E905DD"/>
    <w:rsid w:val="00E90DAD"/>
    <w:rsid w:val="00E92AF3"/>
    <w:rsid w:val="00EA0A3C"/>
    <w:rsid w:val="00EA6438"/>
    <w:rsid w:val="00EE0708"/>
    <w:rsid w:val="00EF0E34"/>
    <w:rsid w:val="00EF17D2"/>
    <w:rsid w:val="00EF781A"/>
    <w:rsid w:val="00F02C45"/>
    <w:rsid w:val="00F0719C"/>
    <w:rsid w:val="00F103F9"/>
    <w:rsid w:val="00F119F0"/>
    <w:rsid w:val="00F3715F"/>
    <w:rsid w:val="00F65370"/>
    <w:rsid w:val="00F91236"/>
    <w:rsid w:val="00F92B20"/>
    <w:rsid w:val="00F96C21"/>
    <w:rsid w:val="00FA3F8B"/>
    <w:rsid w:val="00FB0AF1"/>
    <w:rsid w:val="00FB36CF"/>
    <w:rsid w:val="00FD619B"/>
    <w:rsid w:val="00FD7349"/>
    <w:rsid w:val="00FE0028"/>
    <w:rsid w:val="00FE6A18"/>
    <w:rsid w:val="00FF0256"/>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52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CE823-1B4A-4394-9C84-8CC8835D9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2017-05-12T08:38:00Z</cp:lastPrinted>
  <dcterms:created xsi:type="dcterms:W3CDTF">2020-09-05T08:27:00Z</dcterms:created>
  <dcterms:modified xsi:type="dcterms:W3CDTF">2020-09-05T08:27:00Z</dcterms:modified>
</cp:coreProperties>
</file>